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6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</w:p>
    <w:p w:rsidR="004A566B" w:rsidRPr="00DC21D2" w:rsidRDefault="004A566B" w:rsidP="004A566B">
      <w:pPr>
        <w:spacing w:after="0" w:line="240" w:lineRule="auto"/>
        <w:jc w:val="both"/>
        <w:rPr>
          <w:rFonts w:ascii="Arial" w:hAnsi="Arial" w:cs="Arial"/>
          <w:bCs/>
          <w:color w:val="000000"/>
          <w:lang/>
        </w:rPr>
      </w:pPr>
      <w:r>
        <w:rPr>
          <w:rFonts w:ascii="Arial" w:hAnsi="Arial" w:cs="Arial"/>
          <w:color w:val="000000"/>
          <w:lang/>
        </w:rPr>
        <w:t xml:space="preserve">           </w:t>
      </w:r>
      <w:r w:rsidRPr="00DC21D2">
        <w:rPr>
          <w:rFonts w:ascii="Arial" w:hAnsi="Arial" w:cs="Arial"/>
          <w:color w:val="000000"/>
          <w:lang/>
        </w:rPr>
        <w:t xml:space="preserve">Градско веће, на основу Закључка </w:t>
      </w:r>
      <w:r w:rsidRPr="00DC21D2">
        <w:rPr>
          <w:rFonts w:ascii="Arial" w:hAnsi="Arial" w:cs="Arial"/>
          <w:bCs/>
          <w:color w:val="000000"/>
        </w:rPr>
        <w:t>o</w:t>
      </w:r>
      <w:r w:rsidRPr="00DC21D2">
        <w:rPr>
          <w:rFonts w:ascii="Arial" w:hAnsi="Arial" w:cs="Arial"/>
          <w:bCs/>
          <w:color w:val="000000"/>
          <w:lang/>
        </w:rPr>
        <w:t xml:space="preserve"> расписивању огласа </w:t>
      </w:r>
      <w:r w:rsidRPr="00DC1E52">
        <w:rPr>
          <w:rFonts w:ascii="Arial" w:hAnsi="Arial" w:cs="Arial"/>
          <w:bCs/>
          <w:color w:val="000000"/>
          <w:lang w:val="ru-RU"/>
        </w:rPr>
        <w:t>за заузеће јавне површине</w:t>
      </w:r>
      <w:r w:rsidRPr="00DC1E52">
        <w:rPr>
          <w:rFonts w:ascii="Arial" w:hAnsi="Arial" w:cs="Arial"/>
          <w:bCs/>
          <w:color w:val="000000"/>
        </w:rPr>
        <w:t> </w:t>
      </w:r>
      <w:r w:rsidRPr="00DC1E52">
        <w:rPr>
          <w:rFonts w:ascii="Arial" w:hAnsi="Arial" w:cs="Arial"/>
          <w:bCs/>
          <w:color w:val="000000"/>
          <w:lang/>
        </w:rPr>
        <w:t xml:space="preserve">за постављање објеката за извођење забавних програма - </w:t>
      </w:r>
      <w:r>
        <w:rPr>
          <w:rFonts w:ascii="Arial" w:hAnsi="Arial" w:cs="Arial"/>
          <w:bCs/>
          <w:color w:val="000000"/>
          <w:lang/>
        </w:rPr>
        <w:t>циркуса</w:t>
      </w:r>
      <w:r w:rsidRPr="00DC1E52">
        <w:rPr>
          <w:rFonts w:ascii="Arial" w:hAnsi="Arial" w:cs="Arial"/>
          <w:bCs/>
          <w:color w:val="000000"/>
          <w:lang/>
        </w:rPr>
        <w:t xml:space="preserve"> </w:t>
      </w:r>
      <w:r w:rsidRPr="00DC21D2">
        <w:rPr>
          <w:rFonts w:ascii="Arial" w:hAnsi="Arial" w:cs="Arial"/>
          <w:lang/>
        </w:rPr>
        <w:t>путем јавног надметања</w:t>
      </w:r>
      <w:r w:rsidRPr="009137AF">
        <w:rPr>
          <w:rFonts w:ascii="Arial" w:hAnsi="Arial" w:cs="Arial"/>
          <w:bCs/>
          <w:color w:val="000000"/>
          <w:lang/>
        </w:rPr>
        <w:t xml:space="preserve"> </w:t>
      </w:r>
      <w:r>
        <w:rPr>
          <w:rFonts w:ascii="Arial" w:hAnsi="Arial" w:cs="Arial"/>
          <w:bCs/>
          <w:color w:val="000000"/>
          <w:lang/>
        </w:rPr>
        <w:t>број</w:t>
      </w:r>
      <w:r>
        <w:rPr>
          <w:rFonts w:ascii="Arial" w:hAnsi="Arial" w:cs="Arial"/>
          <w:color w:val="000000"/>
          <w:lang/>
        </w:rPr>
        <w:t>: 353-1090/26-V</w:t>
      </w:r>
      <w:r w:rsidRPr="00761D6B">
        <w:rPr>
          <w:rFonts w:ascii="Arial" w:hAnsi="Arial" w:cs="Arial"/>
          <w:color w:val="000000"/>
          <w:lang/>
        </w:rPr>
        <w:t xml:space="preserve"> од</w:t>
      </w:r>
      <w:r>
        <w:rPr>
          <w:rFonts w:ascii="Arial" w:hAnsi="Arial" w:cs="Arial"/>
          <w:color w:val="000000"/>
          <w:lang/>
        </w:rPr>
        <w:t xml:space="preserve"> 17.</w:t>
      </w:r>
      <w:r>
        <w:rPr>
          <w:rFonts w:ascii="Arial" w:hAnsi="Arial" w:cs="Arial"/>
          <w:color w:val="000000"/>
          <w:lang/>
        </w:rPr>
        <w:t xml:space="preserve"> јула 2026. </w:t>
      </w:r>
      <w:r w:rsidRPr="00761D6B">
        <w:rPr>
          <w:rFonts w:ascii="Arial" w:hAnsi="Arial" w:cs="Arial"/>
          <w:color w:val="000000"/>
          <w:lang/>
        </w:rPr>
        <w:t>годин</w:t>
      </w:r>
      <w:r w:rsidRPr="00761D6B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  <w:lang/>
        </w:rPr>
        <w:t xml:space="preserve">, </w:t>
      </w:r>
      <w:r w:rsidRPr="008F458C">
        <w:rPr>
          <w:rFonts w:ascii="Arial" w:hAnsi="Arial" w:cs="Arial"/>
          <w:color w:val="000000"/>
          <w:lang/>
        </w:rPr>
        <w:t>расписује</w:t>
      </w:r>
      <w:r w:rsidRPr="00DC21D2">
        <w:rPr>
          <w:rFonts w:ascii="Arial" w:hAnsi="Arial" w:cs="Arial"/>
          <w:color w:val="000000"/>
        </w:rPr>
        <w:t> 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lang/>
        </w:rPr>
      </w:pPr>
    </w:p>
    <w:p w:rsidR="004A566B" w:rsidRPr="007037F9" w:rsidRDefault="004A566B" w:rsidP="004A566B">
      <w:pPr>
        <w:spacing w:after="0" w:line="240" w:lineRule="auto"/>
        <w:jc w:val="center"/>
        <w:rPr>
          <w:rFonts w:ascii="Arial" w:hAnsi="Arial" w:cs="Arial"/>
          <w:lang/>
        </w:rPr>
      </w:pPr>
    </w:p>
    <w:p w:rsidR="004A566B" w:rsidRPr="000F563A" w:rsidRDefault="004A566B" w:rsidP="004A566B">
      <w:pPr>
        <w:spacing w:after="0" w:line="240" w:lineRule="auto"/>
        <w:jc w:val="center"/>
        <w:rPr>
          <w:rFonts w:ascii="Arial" w:hAnsi="Arial" w:cs="Arial"/>
          <w:b/>
          <w:lang w:val="ru-RU"/>
        </w:rPr>
      </w:pPr>
      <w:r w:rsidRPr="000F563A">
        <w:rPr>
          <w:rFonts w:ascii="Arial" w:hAnsi="Arial" w:cs="Arial"/>
          <w:b/>
          <w:bCs/>
          <w:color w:val="000000"/>
          <w:lang/>
        </w:rPr>
        <w:t>О Г Л А С</w:t>
      </w:r>
    </w:p>
    <w:p w:rsidR="004A566B" w:rsidRPr="000F563A" w:rsidRDefault="004A566B" w:rsidP="004A566B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lang/>
        </w:rPr>
      </w:pPr>
      <w:r w:rsidRPr="000F563A">
        <w:rPr>
          <w:rFonts w:ascii="Arial" w:hAnsi="Arial" w:cs="Arial"/>
          <w:b/>
          <w:bCs/>
          <w:color w:val="000000"/>
          <w:lang w:val="ru-RU"/>
        </w:rPr>
        <w:t>за заузеће јавне површине</w:t>
      </w:r>
      <w:r w:rsidRPr="000F563A">
        <w:rPr>
          <w:rFonts w:ascii="Arial" w:hAnsi="Arial" w:cs="Arial"/>
          <w:b/>
          <w:bCs/>
          <w:color w:val="000000"/>
        </w:rPr>
        <w:t> </w:t>
      </w:r>
      <w:r w:rsidRPr="000F563A">
        <w:rPr>
          <w:rFonts w:ascii="Arial" w:hAnsi="Arial" w:cs="Arial"/>
          <w:b/>
          <w:bCs/>
          <w:color w:val="000000"/>
          <w:lang/>
        </w:rPr>
        <w:t xml:space="preserve">за постављање објеката за извођење забавних програма - </w:t>
      </w:r>
      <w:r>
        <w:rPr>
          <w:rFonts w:ascii="Arial" w:hAnsi="Arial" w:cs="Arial"/>
          <w:b/>
          <w:bCs/>
          <w:color w:val="000000"/>
          <w:lang/>
        </w:rPr>
        <w:t>циркуса</w:t>
      </w:r>
      <w:r w:rsidRPr="000F563A">
        <w:rPr>
          <w:rFonts w:ascii="Arial" w:hAnsi="Arial" w:cs="Arial"/>
          <w:b/>
          <w:bCs/>
          <w:color w:val="000000"/>
          <w:lang/>
        </w:rPr>
        <w:t xml:space="preserve"> путем јавног надметањ</w:t>
      </w:r>
      <w:r w:rsidRPr="000F563A">
        <w:rPr>
          <w:rFonts w:ascii="Arial" w:hAnsi="Arial" w:cs="Arial"/>
          <w:b/>
          <w:bCs/>
          <w:color w:val="000000"/>
          <w:lang/>
        </w:rPr>
        <w:t>a</w:t>
      </w:r>
    </w:p>
    <w:p w:rsidR="004A566B" w:rsidRPr="00761D6B" w:rsidRDefault="004A566B" w:rsidP="004A566B">
      <w:pPr>
        <w:spacing w:after="0" w:line="240" w:lineRule="auto"/>
        <w:jc w:val="both"/>
        <w:rPr>
          <w:rFonts w:ascii="Arial" w:hAnsi="Arial" w:cs="Arial"/>
          <w:b/>
          <w:lang/>
        </w:rPr>
      </w:pPr>
    </w:p>
    <w:p w:rsidR="004A566B" w:rsidRPr="00D9195B" w:rsidRDefault="004A566B" w:rsidP="004A566B">
      <w:pPr>
        <w:spacing w:after="0" w:line="240" w:lineRule="auto"/>
        <w:jc w:val="both"/>
        <w:rPr>
          <w:rFonts w:ascii="Arial" w:hAnsi="Arial" w:cs="Arial"/>
          <w:bCs/>
          <w:color w:val="000000"/>
        </w:rPr>
      </w:pPr>
      <w:r w:rsidRPr="00DC21D2">
        <w:rPr>
          <w:rFonts w:ascii="Arial" w:hAnsi="Arial" w:cs="Arial"/>
          <w:b/>
          <w:bCs/>
          <w:color w:val="000000"/>
        </w:rPr>
        <w:t>I</w:t>
      </w:r>
      <w:r w:rsidRPr="00DC21D2">
        <w:rPr>
          <w:rFonts w:ascii="Arial" w:hAnsi="Arial" w:cs="Arial"/>
          <w:bCs/>
          <w:color w:val="000000"/>
          <w:lang w:val="ru-RU"/>
        </w:rPr>
        <w:t xml:space="preserve"> </w:t>
      </w:r>
      <w:r>
        <w:rPr>
          <w:rFonts w:ascii="Arial" w:hAnsi="Arial" w:cs="Arial"/>
          <w:bCs/>
          <w:color w:val="000000"/>
          <w:lang w:val="ru-RU"/>
        </w:rPr>
        <w:t xml:space="preserve">   </w:t>
      </w:r>
      <w:r w:rsidRPr="00DC21D2">
        <w:rPr>
          <w:rFonts w:ascii="Arial" w:hAnsi="Arial" w:cs="Arial"/>
          <w:color w:val="000000"/>
          <w:lang w:val="ru-RU"/>
        </w:rPr>
        <w:t>Позива</w:t>
      </w:r>
      <w:r w:rsidRPr="00DC21D2">
        <w:rPr>
          <w:rFonts w:ascii="Arial" w:hAnsi="Arial" w:cs="Arial"/>
          <w:color w:val="000000"/>
          <w:lang/>
        </w:rPr>
        <w:t>ју</w:t>
      </w:r>
      <w:r w:rsidRPr="00DC21D2">
        <w:rPr>
          <w:rFonts w:ascii="Arial" w:hAnsi="Arial" w:cs="Arial"/>
          <w:color w:val="000000"/>
          <w:lang w:val="ru-RU"/>
        </w:rPr>
        <w:t xml:space="preserve"> се </w:t>
      </w:r>
      <w:r w:rsidRPr="00DC21D2">
        <w:rPr>
          <w:rFonts w:ascii="Arial" w:hAnsi="Arial" w:cs="Arial"/>
          <w:lang/>
        </w:rPr>
        <w:t xml:space="preserve">предузетници и </w:t>
      </w:r>
      <w:r w:rsidRPr="00DC21D2">
        <w:rPr>
          <w:rFonts w:ascii="Arial" w:hAnsi="Arial" w:cs="Arial"/>
          <w:lang w:val="sr-Cyrl-CS"/>
        </w:rPr>
        <w:t>правна лица</w:t>
      </w:r>
      <w:r w:rsidRPr="00DC21D2">
        <w:rPr>
          <w:rFonts w:ascii="Arial" w:hAnsi="Arial" w:cs="Arial"/>
          <w:color w:val="000000"/>
          <w:lang/>
        </w:rPr>
        <w:t xml:space="preserve"> да поднесу пријаву </w:t>
      </w:r>
      <w:r w:rsidRPr="00DC21D2">
        <w:rPr>
          <w:rFonts w:ascii="Arial" w:hAnsi="Arial" w:cs="Arial"/>
          <w:lang/>
        </w:rPr>
        <w:t xml:space="preserve">за </w:t>
      </w:r>
      <w:r w:rsidRPr="00DC21D2">
        <w:rPr>
          <w:rFonts w:ascii="Arial" w:hAnsi="Arial" w:cs="Arial"/>
          <w:bCs/>
          <w:lang w:val="ru-RU"/>
        </w:rPr>
        <w:t>заузеће јавне површине</w:t>
      </w:r>
      <w:r w:rsidRPr="00DC21D2">
        <w:rPr>
          <w:rFonts w:ascii="Arial" w:hAnsi="Arial" w:cs="Arial"/>
          <w:bCs/>
        </w:rPr>
        <w:t> </w:t>
      </w:r>
      <w:r>
        <w:rPr>
          <w:rFonts w:ascii="Arial" w:hAnsi="Arial" w:cs="Arial"/>
          <w:bCs/>
          <w:lang w:val="ru-RU"/>
        </w:rPr>
        <w:t xml:space="preserve">за </w:t>
      </w:r>
      <w:r w:rsidRPr="00DC1E52">
        <w:rPr>
          <w:rFonts w:ascii="Arial" w:hAnsi="Arial" w:cs="Arial"/>
          <w:bCs/>
          <w:color w:val="000000"/>
          <w:lang/>
        </w:rPr>
        <w:t xml:space="preserve">постављање објеката за извођење </w:t>
      </w:r>
      <w:r>
        <w:rPr>
          <w:rFonts w:ascii="Arial" w:hAnsi="Arial" w:cs="Arial"/>
          <w:bCs/>
          <w:color w:val="000000"/>
          <w:lang/>
        </w:rPr>
        <w:t xml:space="preserve">забавних програма - циркуса путем </w:t>
      </w:r>
      <w:r w:rsidRPr="00DC1E52">
        <w:rPr>
          <w:rFonts w:ascii="Arial" w:hAnsi="Arial" w:cs="Arial"/>
          <w:bCs/>
          <w:color w:val="000000"/>
          <w:lang/>
        </w:rPr>
        <w:t>јавног надметањ</w:t>
      </w:r>
      <w:r w:rsidRPr="00DC1E52">
        <w:rPr>
          <w:rFonts w:ascii="Arial" w:hAnsi="Arial" w:cs="Arial"/>
          <w:bCs/>
          <w:color w:val="000000"/>
          <w:lang/>
        </w:rPr>
        <w:t>a</w:t>
      </w:r>
      <w:r>
        <w:rPr>
          <w:rFonts w:ascii="Arial" w:hAnsi="Arial" w:cs="Arial"/>
          <w:bCs/>
          <w:color w:val="000000"/>
          <w:lang/>
        </w:rPr>
        <w:t>,</w:t>
      </w:r>
      <w:r w:rsidRPr="001E422B">
        <w:rPr>
          <w:rFonts w:ascii="Arial" w:hAnsi="Arial" w:cs="Arial"/>
          <w:bCs/>
          <w:color w:val="000000"/>
          <w:lang/>
        </w:rPr>
        <w:t xml:space="preserve"> </w:t>
      </w:r>
      <w:r w:rsidRPr="00DC1E52">
        <w:rPr>
          <w:rFonts w:ascii="Arial" w:hAnsi="Arial" w:cs="Arial"/>
          <w:bCs/>
          <w:color w:val="000000"/>
          <w:lang/>
        </w:rPr>
        <w:t>код</w:t>
      </w:r>
      <w:r>
        <w:rPr>
          <w:rFonts w:ascii="Arial" w:hAnsi="Arial" w:cs="Arial"/>
          <w:bCs/>
          <w:color w:val="000000"/>
          <w:lang/>
        </w:rPr>
        <w:t xml:space="preserve"> </w:t>
      </w:r>
      <w:r>
        <w:rPr>
          <w:rFonts w:ascii="Arial" w:hAnsi="Arial" w:cs="Arial"/>
          <w:bCs/>
          <w:color w:val="000000"/>
          <w:lang/>
        </w:rPr>
        <w:t xml:space="preserve">TC </w:t>
      </w:r>
      <w:r>
        <w:rPr>
          <w:rFonts w:ascii="Arial" w:hAnsi="Arial" w:cs="Arial"/>
          <w:bCs/>
          <w:color w:val="000000"/>
          <w:lang/>
        </w:rPr>
        <w:t>''</w:t>
      </w:r>
      <w:r w:rsidRPr="00DC1E52">
        <w:rPr>
          <w:rFonts w:ascii="Arial" w:hAnsi="Arial" w:cs="Arial"/>
          <w:bCs/>
          <w:color w:val="000000"/>
          <w:lang/>
        </w:rPr>
        <w:t>LIDL</w:t>
      </w:r>
      <w:r>
        <w:rPr>
          <w:rFonts w:ascii="Arial" w:hAnsi="Arial" w:cs="Arial"/>
          <w:bCs/>
          <w:color w:val="000000"/>
          <w:lang/>
        </w:rPr>
        <w:t>''</w:t>
      </w:r>
      <w:r w:rsidRPr="00DC21D2">
        <w:rPr>
          <w:rFonts w:ascii="Arial" w:hAnsi="Arial" w:cs="Arial"/>
          <w:bCs/>
          <w:lang/>
        </w:rPr>
        <w:t>,</w:t>
      </w:r>
      <w:r w:rsidRPr="00DC21D2">
        <w:rPr>
          <w:rFonts w:ascii="Arial" w:hAnsi="Arial" w:cs="Arial"/>
          <w:lang/>
        </w:rPr>
        <w:t xml:space="preserve"> </w:t>
      </w:r>
      <w:r>
        <w:rPr>
          <w:rFonts w:ascii="Arial" w:hAnsi="Arial" w:cs="Arial"/>
          <w:lang/>
        </w:rPr>
        <w:t xml:space="preserve">улица Саве Ковачевића бб, у Крагујевцу, </w:t>
      </w:r>
      <w:r>
        <w:rPr>
          <w:rFonts w:ascii="Arial" w:hAnsi="Arial" w:cs="Arial"/>
          <w:bCs/>
          <w:color w:val="000000"/>
          <w:lang w:val="ru-RU"/>
        </w:rPr>
        <w:t xml:space="preserve">укупне површине 100,00 </w:t>
      </w:r>
      <w:r>
        <w:rPr>
          <w:rFonts w:ascii="Arial" w:hAnsi="Arial" w:cs="Arial"/>
          <w:bCs/>
          <w:color w:val="000000"/>
          <w:lang/>
        </w:rPr>
        <w:t>m</w:t>
      </w:r>
      <w:r w:rsidRPr="001F5723">
        <w:rPr>
          <w:rFonts w:ascii="Arial" w:hAnsi="Arial" w:cs="Arial"/>
          <w:bCs/>
          <w:color w:val="000000"/>
          <w:vertAlign w:val="superscript"/>
          <w:lang w:val="ru-RU"/>
        </w:rPr>
        <w:t>2</w:t>
      </w:r>
      <w:r>
        <w:rPr>
          <w:rFonts w:ascii="Arial" w:hAnsi="Arial" w:cs="Arial"/>
          <w:bCs/>
          <w:color w:val="000000"/>
          <w:vertAlign w:val="superscript"/>
        </w:rPr>
        <w:t xml:space="preserve"> </w:t>
      </w:r>
      <w:r>
        <w:rPr>
          <w:rFonts w:ascii="Arial" w:hAnsi="Arial" w:cs="Arial"/>
          <w:bCs/>
          <w:color w:val="000000"/>
        </w:rPr>
        <w:t>.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lang/>
        </w:rPr>
      </w:pPr>
    </w:p>
    <w:p w:rsidR="004A566B" w:rsidRPr="00A73046" w:rsidRDefault="004A566B" w:rsidP="004A566B">
      <w:pPr>
        <w:spacing w:after="0" w:line="240" w:lineRule="auto"/>
        <w:jc w:val="both"/>
        <w:rPr>
          <w:rFonts w:ascii="Arial" w:hAnsi="Arial" w:cs="Arial"/>
          <w:lang/>
        </w:rPr>
      </w:pPr>
      <w:r w:rsidRPr="00DC21D2">
        <w:rPr>
          <w:rFonts w:ascii="Arial" w:hAnsi="Arial" w:cs="Arial"/>
          <w:b/>
          <w:bCs/>
          <w:color w:val="000000"/>
        </w:rPr>
        <w:t>II</w:t>
      </w:r>
      <w:r w:rsidRPr="00DC21D2">
        <w:rPr>
          <w:rFonts w:ascii="Arial" w:hAnsi="Arial" w:cs="Arial"/>
          <w:lang/>
        </w:rPr>
        <w:t xml:space="preserve"> </w:t>
      </w:r>
      <w:r>
        <w:rPr>
          <w:rFonts w:ascii="Arial" w:hAnsi="Arial" w:cs="Arial"/>
          <w:lang/>
        </w:rPr>
        <w:t xml:space="preserve">     </w:t>
      </w:r>
      <w:r w:rsidRPr="00DC21D2">
        <w:rPr>
          <w:rFonts w:ascii="Arial" w:hAnsi="Arial" w:cs="Arial"/>
          <w:lang/>
        </w:rPr>
        <w:t>Јавна површина – локација која је предмет јав</w:t>
      </w:r>
      <w:r>
        <w:rPr>
          <w:rFonts w:ascii="Arial" w:hAnsi="Arial" w:cs="Arial"/>
          <w:lang/>
        </w:rPr>
        <w:t xml:space="preserve">ног надметања </w:t>
      </w:r>
      <w:r>
        <w:rPr>
          <w:rFonts w:ascii="Arial" w:hAnsi="Arial" w:cs="Arial"/>
          <w:bCs/>
          <w:lang w:val="ru-RU"/>
        </w:rPr>
        <w:t xml:space="preserve">за </w:t>
      </w:r>
      <w:r w:rsidRPr="00DC1E52">
        <w:rPr>
          <w:rFonts w:ascii="Arial" w:hAnsi="Arial" w:cs="Arial"/>
          <w:bCs/>
          <w:color w:val="000000"/>
          <w:lang/>
        </w:rPr>
        <w:t xml:space="preserve">постављање објеката за извођење </w:t>
      </w:r>
      <w:r>
        <w:rPr>
          <w:rFonts w:ascii="Arial" w:hAnsi="Arial" w:cs="Arial"/>
          <w:bCs/>
          <w:color w:val="000000"/>
          <w:lang/>
        </w:rPr>
        <w:t>забавних програма - циркуса,</w:t>
      </w:r>
      <w:r w:rsidRPr="00DC21D2">
        <w:rPr>
          <w:rFonts w:ascii="Arial" w:hAnsi="Arial" w:cs="Arial"/>
          <w:lang/>
        </w:rPr>
        <w:t xml:space="preserve"> издаје се </w:t>
      </w:r>
      <w:r>
        <w:rPr>
          <w:rFonts w:ascii="Arial" w:hAnsi="Arial" w:cs="Arial"/>
          <w:color w:val="000000"/>
          <w:lang w:val="ru-RU"/>
        </w:rPr>
        <w:t xml:space="preserve">за период </w:t>
      </w:r>
      <w:r w:rsidRPr="00A73046">
        <w:rPr>
          <w:rFonts w:ascii="Arial" w:hAnsi="Arial" w:cs="Arial"/>
          <w:lang w:val="ru-RU"/>
        </w:rPr>
        <w:t xml:space="preserve">од </w:t>
      </w:r>
      <w:r w:rsidRPr="00A73046">
        <w:rPr>
          <w:rFonts w:ascii="Arial" w:hAnsi="Arial" w:cs="Arial"/>
        </w:rPr>
        <w:t>14.</w:t>
      </w:r>
      <w:r w:rsidRPr="00A73046">
        <w:rPr>
          <w:rFonts w:ascii="Arial" w:hAnsi="Arial" w:cs="Arial"/>
          <w:lang w:val="ru-RU"/>
        </w:rPr>
        <w:t xml:space="preserve"> августа до</w:t>
      </w:r>
      <w:r w:rsidRPr="00A73046">
        <w:rPr>
          <w:rFonts w:ascii="Arial" w:hAnsi="Arial" w:cs="Arial"/>
          <w:lang/>
        </w:rPr>
        <w:t xml:space="preserve"> </w:t>
      </w:r>
      <w:r w:rsidRPr="00A73046">
        <w:rPr>
          <w:rFonts w:ascii="Arial" w:hAnsi="Arial" w:cs="Arial"/>
        </w:rPr>
        <w:t>30.</w:t>
      </w:r>
      <w:r w:rsidRPr="00A73046">
        <w:rPr>
          <w:rFonts w:ascii="Arial" w:hAnsi="Arial" w:cs="Arial"/>
          <w:lang/>
        </w:rPr>
        <w:t xml:space="preserve"> </w:t>
      </w:r>
      <w:r w:rsidRPr="00A73046">
        <w:rPr>
          <w:rFonts w:ascii="Arial" w:hAnsi="Arial" w:cs="Arial"/>
          <w:lang w:val="ru-RU"/>
        </w:rPr>
        <w:t xml:space="preserve">августа 2026. </w:t>
      </w:r>
      <w:r w:rsidRPr="00A73046">
        <w:rPr>
          <w:rFonts w:ascii="Arial" w:hAnsi="Arial" w:cs="Arial"/>
          <w:lang/>
        </w:rPr>
        <w:t>г</w:t>
      </w:r>
      <w:r w:rsidRPr="00A73046">
        <w:rPr>
          <w:rFonts w:ascii="Arial" w:hAnsi="Arial" w:cs="Arial"/>
          <w:lang w:val="ru-RU"/>
        </w:rPr>
        <w:t>одине</w:t>
      </w:r>
      <w:r w:rsidRPr="00A73046">
        <w:rPr>
          <w:rFonts w:ascii="Arial" w:hAnsi="Arial" w:cs="Arial"/>
          <w:lang/>
        </w:rPr>
        <w:t>.</w:t>
      </w:r>
    </w:p>
    <w:p w:rsidR="004A566B" w:rsidRPr="00A73046" w:rsidRDefault="004A566B" w:rsidP="004A566B">
      <w:pPr>
        <w:spacing w:after="0" w:line="240" w:lineRule="auto"/>
        <w:jc w:val="both"/>
        <w:rPr>
          <w:rFonts w:ascii="Arial" w:hAnsi="Arial" w:cs="Arial"/>
          <w:lang/>
        </w:rPr>
      </w:pPr>
    </w:p>
    <w:p w:rsidR="004A566B" w:rsidRPr="00C80299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  <w:r w:rsidRPr="00DC21D2">
        <w:rPr>
          <w:rFonts w:ascii="Arial" w:hAnsi="Arial" w:cs="Arial"/>
          <w:b/>
          <w:bCs/>
          <w:color w:val="000000"/>
        </w:rPr>
        <w:t>III</w:t>
      </w:r>
      <w:r w:rsidRPr="00DC21D2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 </w:t>
      </w:r>
      <w:r w:rsidRPr="00DC21D2">
        <w:rPr>
          <w:rFonts w:ascii="Arial" w:hAnsi="Arial" w:cs="Arial"/>
          <w:lang w:val="ru-RU"/>
        </w:rPr>
        <w:t xml:space="preserve">Почетни лицитациони износ </w:t>
      </w:r>
      <w:r>
        <w:rPr>
          <w:rFonts w:ascii="Arial" w:hAnsi="Arial" w:cs="Arial"/>
          <w:lang/>
        </w:rPr>
        <w:t xml:space="preserve">представља </w:t>
      </w:r>
      <w:r w:rsidRPr="00686611">
        <w:rPr>
          <w:rFonts w:ascii="Arial" w:hAnsi="Arial" w:cs="Arial"/>
          <w:lang w:val="ru-RU"/>
        </w:rPr>
        <w:t xml:space="preserve">износ </w:t>
      </w:r>
      <w:r>
        <w:rPr>
          <w:rFonts w:ascii="Arial" w:hAnsi="Arial" w:cs="Arial"/>
          <w:lang w:val="ru-RU"/>
        </w:rPr>
        <w:t xml:space="preserve">прописан </w:t>
      </w:r>
      <w:r w:rsidRPr="00686611">
        <w:rPr>
          <w:rFonts w:ascii="Arial" w:hAnsi="Arial" w:cs="Arial"/>
          <w:lang w:val="ru-RU"/>
        </w:rPr>
        <w:t>Одлу</w:t>
      </w:r>
      <w:r>
        <w:rPr>
          <w:rFonts w:ascii="Arial" w:hAnsi="Arial" w:cs="Arial"/>
          <w:lang w:val="ru-RU"/>
        </w:rPr>
        <w:t>ком</w:t>
      </w:r>
      <w:r w:rsidRPr="00686611">
        <w:rPr>
          <w:rFonts w:ascii="Arial" w:hAnsi="Arial" w:cs="Arial"/>
          <w:lang w:val="ru-RU"/>
        </w:rPr>
        <w:t xml:space="preserve"> о накнадама за коришћење јавних површина</w:t>
      </w:r>
      <w:r>
        <w:rPr>
          <w:rFonts w:ascii="Arial" w:hAnsi="Arial" w:cs="Arial"/>
          <w:lang w:val="ru-RU"/>
        </w:rPr>
        <w:t>,</w:t>
      </w:r>
      <w:r w:rsidRPr="002D400B">
        <w:rPr>
          <w:rFonts w:ascii="Arial" w:hAnsi="Arial" w:cs="Arial"/>
          <w:lang w:val="ru-RU"/>
        </w:rPr>
        <w:t xml:space="preserve"> </w:t>
      </w:r>
      <w:r w:rsidRPr="00382A58">
        <w:rPr>
          <w:rFonts w:ascii="Arial" w:hAnsi="Arial" w:cs="Arial"/>
          <w:b/>
          <w:lang w:val="ru-RU"/>
        </w:rPr>
        <w:t>за циркус 1</w:t>
      </w:r>
      <w:r>
        <w:rPr>
          <w:rFonts w:ascii="Arial" w:hAnsi="Arial" w:cs="Arial"/>
          <w:b/>
          <w:lang w:val="ru-RU"/>
        </w:rPr>
        <w:t>10</w:t>
      </w:r>
      <w:r w:rsidRPr="00382A58">
        <w:rPr>
          <w:rFonts w:ascii="Arial" w:hAnsi="Arial" w:cs="Arial"/>
          <w:b/>
          <w:lang w:val="ru-RU"/>
        </w:rPr>
        <w:t>,00 динара дневно по m²,</w:t>
      </w:r>
      <w:r w:rsidRPr="00D84D5C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у складу са </w:t>
      </w:r>
      <w:r>
        <w:rPr>
          <w:rFonts w:ascii="Arial" w:hAnsi="Arial" w:cs="Arial"/>
          <w:color w:val="000000"/>
          <w:lang/>
        </w:rPr>
        <w:t xml:space="preserve">Тарифним бројем 1. став 1. тачка 6. и став 2, којим је предвиђено да у поступку лицитације, накнада из одговарајуће тачке овог тарифног броја, </w:t>
      </w:r>
      <w:r w:rsidRPr="003765F9">
        <w:rPr>
          <w:rFonts w:ascii="Arial" w:hAnsi="Arial" w:cs="Arial"/>
          <w:color w:val="000000"/>
          <w:u w:val="single"/>
          <w:lang/>
        </w:rPr>
        <w:t>утврђена за екстра зону</w:t>
      </w:r>
      <w:r>
        <w:rPr>
          <w:rFonts w:ascii="Arial" w:hAnsi="Arial" w:cs="Arial"/>
          <w:color w:val="000000"/>
          <w:lang/>
        </w:rPr>
        <w:t>, представља почетни лицитациони износ.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:rsidR="004A566B" w:rsidRPr="000F563A" w:rsidRDefault="004A566B" w:rsidP="004A566B">
      <w:pPr>
        <w:spacing w:after="0" w:line="240" w:lineRule="auto"/>
        <w:jc w:val="both"/>
        <w:rPr>
          <w:rFonts w:ascii="Arial" w:hAnsi="Arial" w:cs="Arial"/>
          <w:lang/>
        </w:rPr>
      </w:pPr>
      <w:r w:rsidRPr="006B4595">
        <w:rPr>
          <w:rFonts w:ascii="Arial" w:hAnsi="Arial" w:cs="Arial"/>
          <w:b/>
        </w:rPr>
        <w:t>IV</w:t>
      </w:r>
      <w:r>
        <w:rPr>
          <w:rFonts w:ascii="Arial" w:hAnsi="Arial" w:cs="Arial"/>
          <w:color w:val="000000"/>
          <w:lang w:val="ru-RU"/>
        </w:rPr>
        <w:t xml:space="preserve">   Почетни л</w:t>
      </w:r>
      <w:r w:rsidRPr="00DC21D2">
        <w:rPr>
          <w:rFonts w:ascii="Arial" w:hAnsi="Arial" w:cs="Arial"/>
          <w:color w:val="000000"/>
          <w:lang w:val="ru-RU"/>
        </w:rPr>
        <w:t xml:space="preserve">ицитациони корак </w:t>
      </w:r>
      <w:r w:rsidRPr="00DC21D2">
        <w:rPr>
          <w:rFonts w:ascii="Arial" w:hAnsi="Arial" w:cs="Arial"/>
          <w:color w:val="000000"/>
          <w:lang/>
        </w:rPr>
        <w:t>за локациј</w:t>
      </w:r>
      <w:r>
        <w:rPr>
          <w:rFonts w:ascii="Arial" w:hAnsi="Arial" w:cs="Arial"/>
          <w:color w:val="000000"/>
          <w:lang/>
        </w:rPr>
        <w:t>у</w:t>
      </w:r>
      <w:r w:rsidRPr="00DC21D2">
        <w:rPr>
          <w:rFonts w:ascii="Arial" w:hAnsi="Arial" w:cs="Arial"/>
          <w:color w:val="000000"/>
          <w:lang/>
        </w:rPr>
        <w:t xml:space="preserve"> из огласа </w:t>
      </w:r>
      <w:r w:rsidRPr="00DC21D2">
        <w:rPr>
          <w:rFonts w:ascii="Arial" w:hAnsi="Arial" w:cs="Arial"/>
          <w:color w:val="000000"/>
          <w:lang w:val="ru-RU"/>
        </w:rPr>
        <w:t xml:space="preserve">утврђује се у висини </w:t>
      </w:r>
      <w:r>
        <w:rPr>
          <w:rFonts w:ascii="Arial" w:hAnsi="Arial" w:cs="Arial"/>
          <w:color w:val="000000"/>
          <w:lang/>
        </w:rPr>
        <w:t xml:space="preserve">до </w:t>
      </w:r>
      <w:r w:rsidRPr="00DC21D2">
        <w:rPr>
          <w:rFonts w:ascii="Arial" w:hAnsi="Arial" w:cs="Arial"/>
          <w:color w:val="000000"/>
          <w:lang w:val="ru-RU"/>
        </w:rPr>
        <w:t xml:space="preserve">10% од почетног лицитационог </w:t>
      </w:r>
      <w:r w:rsidRPr="0008315A">
        <w:rPr>
          <w:rFonts w:ascii="Arial" w:hAnsi="Arial" w:cs="Arial"/>
          <w:color w:val="000000"/>
          <w:lang w:val="ru-RU"/>
        </w:rPr>
        <w:t>износа</w:t>
      </w:r>
      <w:r w:rsidRPr="0008315A">
        <w:rPr>
          <w:rFonts w:ascii="Arial" w:hAnsi="Arial" w:cs="Arial"/>
          <w:color w:val="000000"/>
          <w:lang/>
        </w:rPr>
        <w:t xml:space="preserve"> </w:t>
      </w:r>
      <w:r>
        <w:rPr>
          <w:rFonts w:ascii="Arial" w:hAnsi="Arial" w:cs="Arial"/>
          <w:lang/>
        </w:rPr>
        <w:t xml:space="preserve">и износи 11,00 динара по </w:t>
      </w:r>
      <w:r>
        <w:rPr>
          <w:rFonts w:ascii="Arial" w:hAnsi="Arial" w:cs="Arial"/>
          <w:bCs/>
          <w:color w:val="000000"/>
          <w:lang/>
        </w:rPr>
        <w:t>m</w:t>
      </w:r>
      <w:r w:rsidRPr="001F5723">
        <w:rPr>
          <w:rFonts w:ascii="Arial" w:hAnsi="Arial" w:cs="Arial"/>
          <w:bCs/>
          <w:color w:val="000000"/>
          <w:vertAlign w:val="superscript"/>
          <w:lang w:val="ru-RU"/>
        </w:rPr>
        <w:t>2</w:t>
      </w:r>
      <w:r>
        <w:rPr>
          <w:rFonts w:ascii="Arial" w:hAnsi="Arial" w:cs="Arial"/>
          <w:bCs/>
          <w:color w:val="000000"/>
          <w:vertAlign w:val="superscript"/>
          <w:lang w:val="ru-RU"/>
        </w:rPr>
        <w:t xml:space="preserve"> </w:t>
      </w:r>
      <w:r>
        <w:rPr>
          <w:rFonts w:ascii="Arial" w:hAnsi="Arial" w:cs="Arial"/>
          <w:lang/>
        </w:rPr>
        <w:t>.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b/>
          <w:lang/>
        </w:rPr>
      </w:pPr>
    </w:p>
    <w:p w:rsidR="004A566B" w:rsidRPr="00C14382" w:rsidRDefault="004A566B" w:rsidP="004A566B">
      <w:pPr>
        <w:spacing w:after="0" w:line="240" w:lineRule="auto"/>
        <w:jc w:val="both"/>
        <w:rPr>
          <w:rFonts w:ascii="Arial" w:hAnsi="Arial" w:cs="Arial"/>
          <w:b/>
          <w:bCs/>
          <w:u w:val="single"/>
          <w:lang w:val="ru-RU"/>
        </w:rPr>
      </w:pPr>
      <w:r w:rsidRPr="006B4595">
        <w:rPr>
          <w:rFonts w:ascii="Arial" w:hAnsi="Arial" w:cs="Arial"/>
          <w:b/>
        </w:rPr>
        <w:t>V</w:t>
      </w:r>
      <w:r w:rsidRPr="00EA4F23">
        <w:rPr>
          <w:rFonts w:ascii="Arial" w:hAnsi="Arial" w:cs="Arial"/>
          <w:color w:val="FF0000"/>
          <w:lang w:val="ru-RU"/>
        </w:rPr>
        <w:t xml:space="preserve"> </w:t>
      </w:r>
      <w:r w:rsidRPr="00DC21D2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  <w:lang/>
        </w:rPr>
        <w:t xml:space="preserve"> </w:t>
      </w:r>
      <w:r w:rsidRPr="00DC21D2">
        <w:rPr>
          <w:rFonts w:ascii="Arial" w:hAnsi="Arial" w:cs="Arial"/>
          <w:color w:val="000000"/>
          <w:lang w:val="ru-RU"/>
        </w:rPr>
        <w:t>Учесни</w:t>
      </w:r>
      <w:r w:rsidRPr="00DC21D2">
        <w:rPr>
          <w:rFonts w:ascii="Arial" w:hAnsi="Arial" w:cs="Arial"/>
          <w:color w:val="000000"/>
          <w:lang/>
        </w:rPr>
        <w:t>к</w:t>
      </w:r>
      <w:r w:rsidRPr="00DC21D2">
        <w:rPr>
          <w:rFonts w:ascii="Arial" w:hAnsi="Arial" w:cs="Arial"/>
          <w:color w:val="000000"/>
          <w:lang w:val="ru-RU"/>
        </w:rPr>
        <w:t xml:space="preserve"> јавног надметања </w:t>
      </w:r>
      <w:r w:rsidRPr="00DC21D2">
        <w:rPr>
          <w:rFonts w:ascii="Arial" w:hAnsi="Arial" w:cs="Arial"/>
          <w:color w:val="000000"/>
          <w:lang/>
        </w:rPr>
        <w:t>је у</w:t>
      </w:r>
      <w:r>
        <w:rPr>
          <w:rFonts w:ascii="Arial" w:hAnsi="Arial" w:cs="Arial"/>
          <w:color w:val="000000"/>
          <w:lang w:val="ru-RU"/>
        </w:rPr>
        <w:t xml:space="preserve"> обавез</w:t>
      </w:r>
      <w:r w:rsidRPr="00DC21D2">
        <w:rPr>
          <w:rFonts w:ascii="Arial" w:hAnsi="Arial" w:cs="Arial"/>
          <w:color w:val="000000"/>
          <w:lang w:val="ru-RU"/>
        </w:rPr>
        <w:t>и да уплат</w:t>
      </w:r>
      <w:r w:rsidRPr="00DC21D2">
        <w:rPr>
          <w:rFonts w:ascii="Arial" w:hAnsi="Arial" w:cs="Arial"/>
          <w:color w:val="000000"/>
          <w:lang/>
        </w:rPr>
        <w:t>и</w:t>
      </w:r>
      <w:r w:rsidRPr="00DC21D2">
        <w:rPr>
          <w:rFonts w:ascii="Arial" w:hAnsi="Arial" w:cs="Arial"/>
          <w:color w:val="000000"/>
          <w:lang w:val="ru-RU"/>
        </w:rPr>
        <w:t xml:space="preserve"> депозит у износу </w:t>
      </w:r>
      <w:r w:rsidRPr="0008315A">
        <w:rPr>
          <w:rFonts w:ascii="Arial" w:hAnsi="Arial" w:cs="Arial"/>
          <w:color w:val="000000"/>
          <w:lang w:val="ru-RU"/>
        </w:rPr>
        <w:t xml:space="preserve">од </w:t>
      </w:r>
      <w:r w:rsidRPr="000F563A">
        <w:rPr>
          <w:rFonts w:ascii="Arial" w:hAnsi="Arial" w:cs="Arial"/>
          <w:u w:val="single"/>
          <w:lang/>
        </w:rPr>
        <w:t>3</w:t>
      </w:r>
      <w:r w:rsidRPr="000F563A">
        <w:rPr>
          <w:rFonts w:ascii="Arial" w:hAnsi="Arial" w:cs="Arial"/>
          <w:u w:val="single"/>
          <w:lang w:val="ru-RU"/>
        </w:rPr>
        <w:t>0.000,00</w:t>
      </w:r>
      <w:r w:rsidRPr="00DC21D2">
        <w:rPr>
          <w:rFonts w:ascii="Arial" w:hAnsi="Arial" w:cs="Arial"/>
          <w:color w:val="000000"/>
          <w:lang w:val="ru-RU"/>
        </w:rPr>
        <w:t xml:space="preserve"> динара</w:t>
      </w:r>
      <w:r w:rsidRPr="00DC21D2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  <w:lang w:val="ru-RU"/>
        </w:rPr>
        <w:t>за</w:t>
      </w:r>
      <w:r>
        <w:rPr>
          <w:rFonts w:ascii="Arial" w:hAnsi="Arial" w:cs="Arial"/>
          <w:color w:val="000000"/>
        </w:rPr>
        <w:t xml:space="preserve"> </w:t>
      </w:r>
      <w:r w:rsidRPr="00DC21D2">
        <w:rPr>
          <w:rFonts w:ascii="Arial" w:hAnsi="Arial" w:cs="Arial"/>
          <w:color w:val="000000"/>
          <w:lang w:val="ru-RU"/>
        </w:rPr>
        <w:t xml:space="preserve">заузеће </w:t>
      </w:r>
      <w:r w:rsidRPr="00DC21D2">
        <w:rPr>
          <w:rFonts w:ascii="Arial" w:hAnsi="Arial" w:cs="Arial"/>
          <w:lang w:val="ru-RU"/>
        </w:rPr>
        <w:t xml:space="preserve">јавне површине </w:t>
      </w:r>
      <w:r>
        <w:rPr>
          <w:rFonts w:ascii="Arial" w:hAnsi="Arial" w:cs="Arial"/>
          <w:bCs/>
          <w:lang w:val="ru-RU"/>
        </w:rPr>
        <w:t xml:space="preserve">за </w:t>
      </w:r>
      <w:r w:rsidRPr="00DC1E52">
        <w:rPr>
          <w:rFonts w:ascii="Arial" w:hAnsi="Arial" w:cs="Arial"/>
          <w:bCs/>
          <w:color w:val="000000"/>
          <w:lang/>
        </w:rPr>
        <w:t xml:space="preserve">постављање објеката за извођење </w:t>
      </w:r>
      <w:r>
        <w:rPr>
          <w:rFonts w:ascii="Arial" w:hAnsi="Arial" w:cs="Arial"/>
          <w:bCs/>
          <w:color w:val="000000"/>
          <w:lang/>
        </w:rPr>
        <w:t xml:space="preserve">забавних програма - циркуса  путем </w:t>
      </w:r>
      <w:r w:rsidRPr="00DC1E52">
        <w:rPr>
          <w:rFonts w:ascii="Arial" w:hAnsi="Arial" w:cs="Arial"/>
          <w:bCs/>
          <w:color w:val="000000"/>
          <w:lang/>
        </w:rPr>
        <w:t>јавног надметањ</w:t>
      </w:r>
      <w:r w:rsidRPr="00DC1E52">
        <w:rPr>
          <w:rFonts w:ascii="Arial" w:hAnsi="Arial" w:cs="Arial"/>
          <w:bCs/>
          <w:color w:val="000000"/>
          <w:lang/>
        </w:rPr>
        <w:t>a</w:t>
      </w:r>
      <w:r>
        <w:rPr>
          <w:rFonts w:ascii="Arial" w:hAnsi="Arial" w:cs="Arial"/>
          <w:lang/>
        </w:rPr>
        <w:t>,</w:t>
      </w:r>
      <w:r w:rsidRPr="00DC21D2">
        <w:rPr>
          <w:rFonts w:ascii="Arial" w:hAnsi="Arial" w:cs="Arial"/>
          <w:lang/>
        </w:rPr>
        <w:t xml:space="preserve"> </w:t>
      </w:r>
      <w:r>
        <w:rPr>
          <w:rFonts w:ascii="Arial" w:hAnsi="Arial" w:cs="Arial"/>
          <w:b/>
          <w:color w:val="000000"/>
          <w:lang w:val="ru-RU"/>
        </w:rPr>
        <w:t>у корист рачуна</w:t>
      </w:r>
      <w:r w:rsidRPr="00C14382">
        <w:rPr>
          <w:rFonts w:ascii="Arial" w:hAnsi="Arial" w:cs="Arial"/>
          <w:b/>
          <w:color w:val="000000"/>
          <w:lang w:val="ru-RU"/>
        </w:rPr>
        <w:t xml:space="preserve"> Град Крагујевац – Други посебни депозити </w:t>
      </w:r>
      <w:r w:rsidRPr="00C14382">
        <w:rPr>
          <w:rFonts w:ascii="Arial" w:hAnsi="Arial" w:cs="Arial"/>
          <w:b/>
          <w:bCs/>
          <w:u w:val="single"/>
          <w:lang w:val="ru-RU"/>
        </w:rPr>
        <w:t>840-0000001257804-16</w:t>
      </w:r>
      <w:r>
        <w:rPr>
          <w:rFonts w:ascii="Arial" w:hAnsi="Arial" w:cs="Arial"/>
          <w:b/>
          <w:bCs/>
          <w:u w:val="single"/>
          <w:lang w:val="ru-RU"/>
        </w:rPr>
        <w:t xml:space="preserve"> са позивом на број 4 и у наставку уписује свој ПИБ. Не ставља се модел 97, само позив на број.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b/>
          <w:color w:val="000000"/>
          <w:lang/>
        </w:rPr>
      </w:pPr>
    </w:p>
    <w:p w:rsidR="004A566B" w:rsidRPr="00DC21D2" w:rsidRDefault="004A566B" w:rsidP="004A566B">
      <w:pPr>
        <w:spacing w:after="0" w:line="240" w:lineRule="auto"/>
        <w:jc w:val="both"/>
        <w:rPr>
          <w:rFonts w:ascii="Arial" w:hAnsi="Arial" w:cs="Arial"/>
          <w:lang/>
        </w:rPr>
      </w:pPr>
      <w:r w:rsidRPr="00DC21D2">
        <w:rPr>
          <w:rFonts w:ascii="Arial" w:hAnsi="Arial" w:cs="Arial"/>
          <w:b/>
          <w:color w:val="000000"/>
        </w:rPr>
        <w:t>VI</w:t>
      </w:r>
      <w:r w:rsidRPr="00DC21D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    </w:t>
      </w:r>
      <w:r w:rsidRPr="00DC21D2">
        <w:rPr>
          <w:rFonts w:ascii="Arial" w:hAnsi="Arial" w:cs="Arial"/>
          <w:lang/>
        </w:rPr>
        <w:t>Подносилац пријаве је у обавези да попуни пријаву и уз пријаву достави: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lang/>
        </w:rPr>
      </w:pPr>
    </w:p>
    <w:p w:rsidR="004A566B" w:rsidRPr="00832D00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 w:val="ru-RU"/>
        </w:rPr>
      </w:pPr>
      <w:r w:rsidRPr="00DC21D2">
        <w:rPr>
          <w:rFonts w:ascii="Arial" w:hAnsi="Arial" w:cs="Arial"/>
          <w:lang/>
        </w:rPr>
        <w:t>1)</w:t>
      </w:r>
      <w:r w:rsidRPr="00DC21D2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</w:t>
      </w:r>
      <w:r w:rsidRPr="00DC21D2">
        <w:rPr>
          <w:rFonts w:ascii="Arial" w:hAnsi="Arial" w:cs="Arial"/>
          <w:lang w:val="ru-RU"/>
        </w:rPr>
        <w:t>и</w:t>
      </w:r>
      <w:r w:rsidRPr="00DC21D2">
        <w:rPr>
          <w:rFonts w:ascii="Arial" w:hAnsi="Arial" w:cs="Arial"/>
          <w:color w:val="000000"/>
          <w:lang w:val="ru-RU"/>
        </w:rPr>
        <w:t>звод из регистра надлежног органа,</w:t>
      </w:r>
      <w:r w:rsidRPr="00DC21D2">
        <w:rPr>
          <w:rFonts w:ascii="Arial" w:hAnsi="Arial" w:cs="Arial"/>
          <w:color w:val="000000"/>
        </w:rPr>
        <w:t> </w:t>
      </w:r>
    </w:p>
    <w:p w:rsidR="004A566B" w:rsidRPr="00DC21D2" w:rsidRDefault="004A566B" w:rsidP="004A566B">
      <w:pPr>
        <w:spacing w:after="0" w:line="240" w:lineRule="auto"/>
        <w:jc w:val="both"/>
        <w:rPr>
          <w:rFonts w:ascii="Arial" w:hAnsi="Arial" w:cs="Arial"/>
          <w:color w:val="FF0000"/>
          <w:lang/>
        </w:rPr>
      </w:pPr>
      <w:r w:rsidRPr="00DC21D2">
        <w:rPr>
          <w:rFonts w:ascii="Arial" w:hAnsi="Arial" w:cs="Arial"/>
          <w:color w:val="000000"/>
          <w:lang/>
        </w:rPr>
        <w:t>2)</w:t>
      </w:r>
      <w:r>
        <w:rPr>
          <w:rFonts w:ascii="Arial" w:hAnsi="Arial" w:cs="Arial"/>
          <w:color w:val="000000"/>
          <w:lang/>
        </w:rPr>
        <w:t xml:space="preserve"> </w:t>
      </w:r>
      <w:r w:rsidRPr="00DC21D2">
        <w:rPr>
          <w:rFonts w:ascii="Arial" w:hAnsi="Arial" w:cs="Arial"/>
          <w:color w:val="000000"/>
          <w:lang w:val="ru-RU"/>
        </w:rPr>
        <w:t xml:space="preserve"> </w:t>
      </w:r>
      <w:r w:rsidRPr="00DC21D2">
        <w:rPr>
          <w:rFonts w:ascii="Arial" w:hAnsi="Arial" w:cs="Arial"/>
          <w:color w:val="000000"/>
          <w:lang/>
        </w:rPr>
        <w:t>копију пословног рачуна,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  <w:r w:rsidRPr="00DC21D2">
        <w:rPr>
          <w:rFonts w:ascii="Arial" w:hAnsi="Arial" w:cs="Arial"/>
          <w:color w:val="000000"/>
          <w:lang/>
        </w:rPr>
        <w:t>3)</w:t>
      </w:r>
      <w:r w:rsidRPr="00DC21D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DC21D2">
        <w:rPr>
          <w:rFonts w:ascii="Arial" w:hAnsi="Arial" w:cs="Arial"/>
          <w:color w:val="000000"/>
          <w:lang w:val="ru-RU"/>
        </w:rPr>
        <w:t>доказ о извршеној уплати депозита</w:t>
      </w:r>
      <w:r>
        <w:rPr>
          <w:rFonts w:ascii="Arial" w:hAnsi="Arial" w:cs="Arial"/>
          <w:color w:val="000000"/>
          <w:lang/>
        </w:rPr>
        <w:t>.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lang/>
        </w:rPr>
      </w:pPr>
      <w:r>
        <w:rPr>
          <w:rFonts w:ascii="Arial" w:hAnsi="Arial" w:cs="Arial"/>
          <w:color w:val="000000"/>
          <w:lang/>
        </w:rPr>
        <w:t>4)</w:t>
      </w:r>
      <w:r w:rsidRPr="00726DBA">
        <w:rPr>
          <w:rFonts w:ascii="Arial" w:hAnsi="Arial" w:cs="Arial"/>
          <w:color w:val="000000"/>
          <w:lang w:val="ru-RU"/>
        </w:rPr>
        <w:t xml:space="preserve"> </w:t>
      </w:r>
      <w:r w:rsidRPr="00DC21D2">
        <w:rPr>
          <w:rFonts w:ascii="Arial" w:hAnsi="Arial" w:cs="Arial"/>
          <w:lang/>
        </w:rPr>
        <w:t>одговарајућ</w:t>
      </w:r>
      <w:r>
        <w:rPr>
          <w:rFonts w:ascii="Arial" w:hAnsi="Arial" w:cs="Arial"/>
          <w:lang/>
        </w:rPr>
        <w:t>е</w:t>
      </w:r>
      <w:r w:rsidRPr="00DC21D2">
        <w:rPr>
          <w:rFonts w:ascii="Arial" w:hAnsi="Arial" w:cs="Arial"/>
          <w:lang/>
        </w:rPr>
        <w:t xml:space="preserve"> сертификат</w:t>
      </w:r>
      <w:r>
        <w:rPr>
          <w:rFonts w:ascii="Arial" w:hAnsi="Arial" w:cs="Arial"/>
          <w:lang/>
        </w:rPr>
        <w:t>е</w:t>
      </w:r>
      <w:r w:rsidRPr="00DC21D2">
        <w:rPr>
          <w:rFonts w:ascii="Arial" w:hAnsi="Arial" w:cs="Arial"/>
          <w:lang/>
        </w:rPr>
        <w:t>-атест</w:t>
      </w:r>
      <w:r>
        <w:rPr>
          <w:rFonts w:ascii="Arial" w:hAnsi="Arial" w:cs="Arial"/>
          <w:lang/>
        </w:rPr>
        <w:t xml:space="preserve">е, </w:t>
      </w:r>
      <w:r w:rsidRPr="0008315A">
        <w:rPr>
          <w:rFonts w:ascii="Arial" w:hAnsi="Arial" w:cs="Arial"/>
          <w:color w:val="000000"/>
          <w:lang w:val="ru-RU"/>
        </w:rPr>
        <w:t>којим</w:t>
      </w:r>
      <w:r>
        <w:rPr>
          <w:rFonts w:ascii="Arial" w:hAnsi="Arial" w:cs="Arial"/>
          <w:color w:val="000000"/>
          <w:lang w:val="ru-RU"/>
        </w:rPr>
        <w:t>а</w:t>
      </w:r>
      <w:r w:rsidRPr="0008315A">
        <w:rPr>
          <w:rFonts w:ascii="Arial" w:hAnsi="Arial" w:cs="Arial"/>
          <w:color w:val="000000"/>
          <w:lang w:val="ru-RU"/>
        </w:rPr>
        <w:t xml:space="preserve"> се доказује безбедн</w:t>
      </w:r>
      <w:r>
        <w:rPr>
          <w:rFonts w:ascii="Arial" w:hAnsi="Arial" w:cs="Arial"/>
          <w:color w:val="000000"/>
          <w:lang w:val="ru-RU"/>
        </w:rPr>
        <w:t>ост опреме и уређаја, који су саставни део објекта за извођење забавних програма, уколико учесник јавног надметања такву опрему и уређаје поседује. Уколико их не поседује, потребно је да приложи изјаву да их нема.</w:t>
      </w:r>
    </w:p>
    <w:p w:rsidR="004A566B" w:rsidRPr="00EC36B4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bCs/>
          <w:color w:val="000000"/>
          <w:lang/>
        </w:rPr>
      </w:pPr>
      <w:r w:rsidRPr="00DC21D2">
        <w:rPr>
          <w:rFonts w:ascii="Arial" w:hAnsi="Arial" w:cs="Arial"/>
          <w:b/>
          <w:bCs/>
          <w:color w:val="000000"/>
        </w:rPr>
        <w:t>VII</w:t>
      </w:r>
      <w:r w:rsidRPr="00DC21D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  </w:t>
      </w:r>
      <w:r w:rsidRPr="00DC21D2">
        <w:rPr>
          <w:rFonts w:ascii="Arial" w:hAnsi="Arial" w:cs="Arial"/>
          <w:color w:val="000000"/>
          <w:lang/>
        </w:rPr>
        <w:t xml:space="preserve">Пријава са пратећом документацијом подноси </w:t>
      </w:r>
      <w:r w:rsidRPr="00701BF4">
        <w:rPr>
          <w:rFonts w:ascii="Arial" w:hAnsi="Arial" w:cs="Arial"/>
          <w:color w:val="000000"/>
          <w:lang/>
        </w:rPr>
        <w:t xml:space="preserve">се </w:t>
      </w:r>
      <w:r w:rsidRPr="00701BF4">
        <w:rPr>
          <w:rFonts w:ascii="Arial" w:hAnsi="Arial" w:cs="Arial"/>
          <w:bCs/>
          <w:color w:val="000000"/>
          <w:lang/>
        </w:rPr>
        <w:t xml:space="preserve">Комисији за </w:t>
      </w:r>
      <w:r w:rsidRPr="00701BF4">
        <w:rPr>
          <w:rFonts w:ascii="Arial" w:hAnsi="Arial" w:cs="Arial"/>
          <w:lang w:val="ru-RU"/>
        </w:rPr>
        <w:t>спровођење поступка за заузеће јавне површине путем јавног надметања</w:t>
      </w:r>
      <w:r w:rsidRPr="00701BF4">
        <w:rPr>
          <w:rFonts w:ascii="Arial" w:hAnsi="Arial" w:cs="Arial"/>
          <w:lang/>
        </w:rPr>
        <w:t>,</w:t>
      </w:r>
      <w:r w:rsidRPr="00701BF4">
        <w:rPr>
          <w:rFonts w:ascii="Arial" w:hAnsi="Arial" w:cs="Arial"/>
          <w:lang w:val="ru-RU"/>
        </w:rPr>
        <w:t xml:space="preserve"> </w:t>
      </w:r>
      <w:r w:rsidRPr="00701BF4">
        <w:rPr>
          <w:rFonts w:ascii="Arial" w:hAnsi="Arial" w:cs="Arial"/>
          <w:bCs/>
          <w:color w:val="000000"/>
          <w:lang/>
        </w:rPr>
        <w:t>у за</w:t>
      </w:r>
      <w:r w:rsidRPr="00DC21D2">
        <w:rPr>
          <w:rFonts w:ascii="Arial" w:hAnsi="Arial" w:cs="Arial"/>
          <w:bCs/>
          <w:color w:val="000000"/>
          <w:lang/>
        </w:rPr>
        <w:t xml:space="preserve">твореној коверти </w:t>
      </w:r>
      <w:r w:rsidRPr="00402AFB">
        <w:rPr>
          <w:rFonts w:ascii="Arial" w:hAnsi="Arial" w:cs="Arial"/>
          <w:bCs/>
          <w:color w:val="000000"/>
          <w:u w:val="single"/>
          <w:lang/>
        </w:rPr>
        <w:t xml:space="preserve">(са назнаком на предњој страни </w:t>
      </w:r>
      <w:r>
        <w:rPr>
          <w:rFonts w:ascii="Arial" w:hAnsi="Arial" w:cs="Arial"/>
          <w:bCs/>
          <w:color w:val="000000"/>
          <w:u w:val="single"/>
          <w:lang/>
        </w:rPr>
        <w:t>''</w:t>
      </w:r>
      <w:r w:rsidRPr="00402AFB">
        <w:rPr>
          <w:rFonts w:ascii="Arial" w:hAnsi="Arial" w:cs="Arial"/>
          <w:bCs/>
          <w:color w:val="000000"/>
          <w:u w:val="single"/>
          <w:lang/>
        </w:rPr>
        <w:t>за лицитацију</w:t>
      </w:r>
      <w:r>
        <w:rPr>
          <w:rFonts w:ascii="Arial" w:hAnsi="Arial" w:cs="Arial"/>
          <w:bCs/>
          <w:color w:val="000000"/>
          <w:u w:val="single"/>
          <w:lang/>
        </w:rPr>
        <w:t>''</w:t>
      </w:r>
      <w:r w:rsidRPr="00402AFB">
        <w:rPr>
          <w:rFonts w:ascii="Arial" w:hAnsi="Arial" w:cs="Arial"/>
          <w:bCs/>
          <w:color w:val="000000"/>
          <w:u w:val="single"/>
          <w:lang/>
        </w:rPr>
        <w:t>, а на полеђини коверте навести назив, седиште/адресу, матични број предузетничке радње, назив улице,</w:t>
      </w:r>
      <w:r>
        <w:rPr>
          <w:rFonts w:ascii="Arial" w:hAnsi="Arial" w:cs="Arial"/>
          <w:bCs/>
          <w:color w:val="000000"/>
          <w:u w:val="single"/>
          <w:lang/>
        </w:rPr>
        <w:t xml:space="preserve"> место, </w:t>
      </w:r>
      <w:r w:rsidRPr="00402AFB">
        <w:rPr>
          <w:rFonts w:ascii="Arial" w:hAnsi="Arial" w:cs="Arial"/>
          <w:bCs/>
          <w:color w:val="000000"/>
          <w:u w:val="single"/>
          <w:lang/>
        </w:rPr>
        <w:t>локациј</w:t>
      </w:r>
      <w:r>
        <w:rPr>
          <w:rFonts w:ascii="Arial" w:hAnsi="Arial" w:cs="Arial"/>
          <w:bCs/>
          <w:color w:val="000000"/>
          <w:u w:val="single"/>
          <w:lang/>
        </w:rPr>
        <w:t>у</w:t>
      </w:r>
      <w:r w:rsidRPr="00402AFB">
        <w:rPr>
          <w:rFonts w:ascii="Arial" w:hAnsi="Arial" w:cs="Arial"/>
          <w:bCs/>
          <w:color w:val="000000"/>
          <w:u w:val="single"/>
          <w:lang/>
        </w:rPr>
        <w:t xml:space="preserve"> за коју се лицитира и</w:t>
      </w:r>
      <w:r>
        <w:rPr>
          <w:rFonts w:ascii="Arial" w:hAnsi="Arial" w:cs="Arial"/>
          <w:bCs/>
          <w:color w:val="000000"/>
          <w:lang/>
        </w:rPr>
        <w:t xml:space="preserve"> обавезна назнака </w:t>
      </w:r>
      <w:r w:rsidRPr="00607A5E">
        <w:rPr>
          <w:rFonts w:ascii="Arial" w:hAnsi="Arial" w:cs="Arial"/>
          <w:bCs/>
          <w:color w:val="000000"/>
          <w:u w:val="single"/>
          <w:lang/>
        </w:rPr>
        <w:t>за шта се лицитира</w:t>
      </w:r>
      <w:r>
        <w:rPr>
          <w:rFonts w:ascii="Arial" w:hAnsi="Arial" w:cs="Arial"/>
          <w:bCs/>
          <w:color w:val="000000"/>
          <w:lang/>
        </w:rPr>
        <w:t>-циркус</w:t>
      </w:r>
      <w:r w:rsidRPr="00DC21D2">
        <w:rPr>
          <w:rFonts w:ascii="Arial" w:hAnsi="Arial" w:cs="Arial"/>
          <w:bCs/>
          <w:color w:val="000000"/>
          <w:lang/>
        </w:rPr>
        <w:t>), на кру</w:t>
      </w:r>
      <w:r>
        <w:rPr>
          <w:rFonts w:ascii="Arial" w:hAnsi="Arial" w:cs="Arial"/>
          <w:bCs/>
          <w:color w:val="000000"/>
          <w:lang/>
        </w:rPr>
        <w:t>жном шалтеру зграде Градске управе града Крагујевца</w:t>
      </w:r>
      <w:r w:rsidRPr="00DC21D2">
        <w:rPr>
          <w:rFonts w:ascii="Arial" w:hAnsi="Arial" w:cs="Arial"/>
          <w:bCs/>
          <w:color w:val="000000"/>
          <w:lang/>
        </w:rPr>
        <w:t xml:space="preserve"> или поштом на адресу Трг Слободе број 3, 34000 Крагујевац.</w:t>
      </w:r>
    </w:p>
    <w:p w:rsidR="004A566B" w:rsidRPr="00C64272" w:rsidRDefault="004A566B" w:rsidP="004A566B">
      <w:pPr>
        <w:spacing w:after="0" w:line="240" w:lineRule="auto"/>
        <w:jc w:val="both"/>
        <w:rPr>
          <w:rFonts w:ascii="Arial" w:hAnsi="Arial" w:cs="Arial"/>
          <w:b/>
          <w:bCs/>
          <w:color w:val="000000"/>
          <w:lang/>
        </w:rPr>
      </w:pP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  <w:r>
        <w:rPr>
          <w:rFonts w:ascii="Arial" w:hAnsi="Arial" w:cs="Arial"/>
          <w:b/>
          <w:bCs/>
          <w:color w:val="000000"/>
          <w:lang/>
        </w:rPr>
        <w:t>VIII</w:t>
      </w:r>
      <w:r>
        <w:rPr>
          <w:rFonts w:ascii="Arial" w:hAnsi="Arial" w:cs="Arial"/>
          <w:color w:val="000000"/>
          <w:lang w:val="ru-RU"/>
        </w:rPr>
        <w:t xml:space="preserve">   </w:t>
      </w:r>
      <w:r w:rsidRPr="00DC21D2">
        <w:rPr>
          <w:rFonts w:ascii="Arial" w:hAnsi="Arial" w:cs="Arial"/>
          <w:color w:val="000000"/>
          <w:lang/>
        </w:rPr>
        <w:t xml:space="preserve">Пријаве се подносе од </w:t>
      </w:r>
      <w:r w:rsidRPr="00DC21D2">
        <w:rPr>
          <w:rFonts w:ascii="Arial" w:hAnsi="Arial" w:cs="Arial"/>
          <w:color w:val="000000"/>
          <w:lang w:val="ru-RU"/>
        </w:rPr>
        <w:t xml:space="preserve">дана објављивања </w:t>
      </w:r>
      <w:r w:rsidRPr="00DC21D2">
        <w:rPr>
          <w:rFonts w:ascii="Arial" w:hAnsi="Arial" w:cs="Arial"/>
          <w:color w:val="000000"/>
          <w:lang/>
        </w:rPr>
        <w:t>огласа</w:t>
      </w:r>
      <w:r w:rsidRPr="00DC21D2">
        <w:rPr>
          <w:rFonts w:ascii="Arial" w:hAnsi="Arial" w:cs="Arial"/>
          <w:color w:val="000000"/>
          <w:lang w:val="ru-RU"/>
        </w:rPr>
        <w:t xml:space="preserve"> на званичној интернет страници града Крагујевца: </w:t>
      </w:r>
      <w:hyperlink r:id="rId4" w:history="1">
        <w:r w:rsidRPr="00564741">
          <w:rPr>
            <w:rStyle w:val="Hyperlink"/>
            <w:rFonts w:ascii="Arial" w:hAnsi="Arial" w:cs="Arial"/>
          </w:rPr>
          <w:t>www</w:t>
        </w:r>
        <w:r w:rsidRPr="00564741">
          <w:rPr>
            <w:rStyle w:val="Hyperlink"/>
            <w:rFonts w:ascii="Arial" w:hAnsi="Arial" w:cs="Arial"/>
            <w:lang w:val="ru-RU"/>
          </w:rPr>
          <w:t>.</w:t>
        </w:r>
        <w:r w:rsidRPr="00564741">
          <w:rPr>
            <w:rStyle w:val="Hyperlink"/>
            <w:rFonts w:ascii="Arial" w:hAnsi="Arial" w:cs="Arial"/>
          </w:rPr>
          <w:t>kragujevac</w:t>
        </w:r>
        <w:r w:rsidRPr="00564741">
          <w:rPr>
            <w:rStyle w:val="Hyperlink"/>
            <w:rFonts w:ascii="Arial" w:hAnsi="Arial" w:cs="Arial"/>
            <w:lang w:val="ru-RU"/>
          </w:rPr>
          <w:t>.</w:t>
        </w:r>
        <w:r w:rsidRPr="00564741">
          <w:rPr>
            <w:rStyle w:val="Hyperlink"/>
            <w:rFonts w:ascii="Arial" w:hAnsi="Arial" w:cs="Arial"/>
          </w:rPr>
          <w:t>ls.gov.rs</w:t>
        </w:r>
      </w:hyperlink>
      <w:r>
        <w:rPr>
          <w:rFonts w:ascii="Arial" w:hAnsi="Arial" w:cs="Arial"/>
          <w:color w:val="000000"/>
          <w:lang/>
        </w:rPr>
        <w:t xml:space="preserve"> </w:t>
      </w:r>
    </w:p>
    <w:p w:rsidR="004A566B" w:rsidRPr="006E64D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  <w:r>
        <w:rPr>
          <w:rFonts w:ascii="Arial" w:hAnsi="Arial" w:cs="Arial"/>
          <w:color w:val="000000"/>
          <w:lang/>
        </w:rPr>
        <w:t xml:space="preserve">        </w:t>
      </w:r>
      <w:r w:rsidRPr="00DC21D2">
        <w:rPr>
          <w:rFonts w:ascii="Arial" w:hAnsi="Arial" w:cs="Arial"/>
          <w:color w:val="000000"/>
          <w:lang/>
        </w:rPr>
        <w:t>Кр</w:t>
      </w:r>
      <w:r>
        <w:rPr>
          <w:rFonts w:ascii="Arial" w:hAnsi="Arial" w:cs="Arial"/>
          <w:color w:val="000000"/>
          <w:lang/>
        </w:rPr>
        <w:t>ајњи рок за подношење пријава јe 2</w:t>
      </w:r>
      <w:r>
        <w:rPr>
          <w:rFonts w:ascii="Arial" w:hAnsi="Arial" w:cs="Arial"/>
          <w:color w:val="000000"/>
        </w:rPr>
        <w:t>7</w:t>
      </w:r>
      <w:r w:rsidRPr="008C1193">
        <w:rPr>
          <w:rFonts w:ascii="Arial" w:hAnsi="Arial" w:cs="Arial"/>
          <w:color w:val="000000"/>
          <w:lang/>
        </w:rPr>
        <w:t>.</w:t>
      </w:r>
      <w:r>
        <w:rPr>
          <w:rFonts w:ascii="Arial" w:hAnsi="Arial" w:cs="Arial"/>
          <w:color w:val="000000"/>
          <w:lang/>
        </w:rPr>
        <w:t xml:space="preserve"> </w:t>
      </w:r>
      <w:r w:rsidRPr="008C1193">
        <w:rPr>
          <w:rFonts w:ascii="Arial" w:hAnsi="Arial" w:cs="Arial"/>
          <w:color w:val="000000"/>
          <w:lang/>
        </w:rPr>
        <w:t>јул 202</w:t>
      </w:r>
      <w:r>
        <w:rPr>
          <w:rFonts w:ascii="Arial" w:hAnsi="Arial" w:cs="Arial"/>
          <w:color w:val="000000"/>
          <w:lang/>
        </w:rPr>
        <w:t>6</w:t>
      </w:r>
      <w:r w:rsidRPr="008C1193">
        <w:rPr>
          <w:rFonts w:ascii="Arial" w:hAnsi="Arial" w:cs="Arial"/>
          <w:color w:val="000000"/>
          <w:lang/>
        </w:rPr>
        <w:t>.</w:t>
      </w:r>
      <w:r>
        <w:rPr>
          <w:rFonts w:ascii="Arial" w:hAnsi="Arial" w:cs="Arial"/>
          <w:color w:val="000000"/>
          <w:lang/>
        </w:rPr>
        <w:t xml:space="preserve"> године у 15</w:t>
      </w:r>
      <w:r w:rsidRPr="0008315A">
        <w:rPr>
          <w:rFonts w:ascii="Arial" w:hAnsi="Arial" w:cs="Arial"/>
          <w:color w:val="000000"/>
          <w:lang/>
        </w:rPr>
        <w:t>,00 часова.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 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  <w:r>
        <w:rPr>
          <w:rFonts w:ascii="Arial" w:hAnsi="Arial" w:cs="Arial"/>
          <w:color w:val="000000"/>
          <w:lang w:val="ru-RU"/>
        </w:rPr>
        <w:t xml:space="preserve">  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</w:p>
    <w:p w:rsidR="004A566B" w:rsidRPr="005C0C3F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    </w:t>
      </w:r>
      <w:r>
        <w:rPr>
          <w:rFonts w:ascii="Arial" w:hAnsi="Arial" w:cs="Arial"/>
          <w:color w:val="000000"/>
          <w:lang/>
        </w:rPr>
        <w:t xml:space="preserve">  </w:t>
      </w:r>
      <w:r>
        <w:rPr>
          <w:rFonts w:ascii="Arial" w:hAnsi="Arial" w:cs="Arial"/>
          <w:color w:val="000000"/>
          <w:lang w:val="ru-RU"/>
        </w:rPr>
        <w:t xml:space="preserve">  </w:t>
      </w:r>
      <w:r w:rsidRPr="00DC21D2">
        <w:rPr>
          <w:rFonts w:ascii="Arial" w:hAnsi="Arial" w:cs="Arial"/>
          <w:color w:val="000000"/>
          <w:lang w:val="ru-RU"/>
        </w:rPr>
        <w:t>Комисија неће разматрати неблаговремене и непотпуне пријаве</w:t>
      </w:r>
      <w:r w:rsidRPr="00DC21D2">
        <w:rPr>
          <w:rFonts w:ascii="Arial" w:hAnsi="Arial" w:cs="Arial"/>
          <w:color w:val="000000"/>
          <w:lang/>
        </w:rPr>
        <w:t>, тако да подносилац нема право учешћа у јавном надметању.</w:t>
      </w:r>
      <w:r w:rsidRPr="00DC21D2">
        <w:rPr>
          <w:rFonts w:ascii="Arial" w:hAnsi="Arial" w:cs="Arial"/>
          <w:color w:val="000000"/>
          <w:lang w:val="ru-RU"/>
        </w:rPr>
        <w:t xml:space="preserve"> 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b/>
          <w:color w:val="000000"/>
          <w:lang/>
        </w:rPr>
      </w:pPr>
    </w:p>
    <w:p w:rsidR="004A566B" w:rsidRPr="006D316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  <w:r w:rsidRPr="0008315A">
        <w:rPr>
          <w:rFonts w:ascii="Arial" w:hAnsi="Arial" w:cs="Arial"/>
          <w:b/>
          <w:color w:val="000000"/>
        </w:rPr>
        <w:t>IX</w:t>
      </w:r>
      <w:r w:rsidRPr="00DC21D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  </w:t>
      </w:r>
      <w:r w:rsidRPr="00DC21D2">
        <w:rPr>
          <w:rFonts w:ascii="Arial" w:hAnsi="Arial" w:cs="Arial"/>
          <w:color w:val="000000"/>
          <w:lang w:val="ru-RU"/>
        </w:rPr>
        <w:t>Поступак јавног надметања</w:t>
      </w:r>
      <w:r w:rsidRPr="00DC21D2">
        <w:rPr>
          <w:rFonts w:ascii="Arial" w:hAnsi="Arial" w:cs="Arial"/>
          <w:color w:val="000000"/>
          <w:lang/>
        </w:rPr>
        <w:t xml:space="preserve"> </w:t>
      </w:r>
      <w:r>
        <w:rPr>
          <w:rFonts w:ascii="Arial" w:hAnsi="Arial" w:cs="Arial"/>
          <w:color w:val="000000"/>
          <w:lang/>
        </w:rPr>
        <w:t xml:space="preserve">за </w:t>
      </w:r>
      <w:r w:rsidRPr="00DC1E52">
        <w:rPr>
          <w:rFonts w:ascii="Arial" w:hAnsi="Arial" w:cs="Arial"/>
          <w:bCs/>
          <w:color w:val="000000"/>
          <w:lang/>
        </w:rPr>
        <w:t>постављање објеката за извођење</w:t>
      </w:r>
      <w:r>
        <w:rPr>
          <w:rFonts w:ascii="Arial" w:hAnsi="Arial" w:cs="Arial"/>
          <w:bCs/>
          <w:color w:val="000000"/>
          <w:lang/>
        </w:rPr>
        <w:t xml:space="preserve"> забавних програма - циркуса</w:t>
      </w:r>
      <w:r>
        <w:rPr>
          <w:rFonts w:ascii="Arial" w:hAnsi="Arial" w:cs="Arial"/>
          <w:color w:val="000000"/>
          <w:u w:val="single"/>
          <w:lang/>
        </w:rPr>
        <w:t>,</w:t>
      </w:r>
      <w:r>
        <w:rPr>
          <w:rFonts w:ascii="Arial" w:hAnsi="Arial" w:cs="Arial"/>
          <w:color w:val="000000"/>
          <w:lang w:val="ru-RU"/>
        </w:rPr>
        <w:t xml:space="preserve"> локација код TC </w:t>
      </w:r>
      <w:r>
        <w:rPr>
          <w:rFonts w:ascii="Arial" w:hAnsi="Arial" w:cs="Arial"/>
          <w:color w:val="000000"/>
          <w:lang/>
        </w:rPr>
        <w:t>''</w:t>
      </w:r>
      <w:r>
        <w:rPr>
          <w:rFonts w:ascii="Arial" w:hAnsi="Arial" w:cs="Arial"/>
          <w:color w:val="000000"/>
          <w:lang w:val="ru-RU"/>
        </w:rPr>
        <w:t>LIDL</w:t>
      </w:r>
      <w:r>
        <w:rPr>
          <w:rFonts w:ascii="Arial" w:hAnsi="Arial" w:cs="Arial"/>
          <w:color w:val="000000"/>
          <w:lang/>
        </w:rPr>
        <w:t>''</w:t>
      </w:r>
      <w:r>
        <w:rPr>
          <w:rFonts w:ascii="Arial" w:hAnsi="Arial" w:cs="Arial"/>
          <w:color w:val="000000"/>
          <w:lang w:val="ru-RU"/>
        </w:rPr>
        <w:t xml:space="preserve">, улица Саве Ковачевића бб, Крагујевац, </w:t>
      </w:r>
      <w:r>
        <w:rPr>
          <w:rFonts w:ascii="Arial" w:hAnsi="Arial" w:cs="Arial"/>
          <w:bCs/>
          <w:color w:val="000000"/>
          <w:lang w:val="ru-RU"/>
        </w:rPr>
        <w:t xml:space="preserve">укупне површине 100,00 </w:t>
      </w:r>
      <w:r>
        <w:rPr>
          <w:rFonts w:ascii="Arial" w:hAnsi="Arial" w:cs="Arial"/>
          <w:bCs/>
          <w:color w:val="000000"/>
          <w:lang/>
        </w:rPr>
        <w:t>m</w:t>
      </w:r>
      <w:r w:rsidRPr="00D9195B">
        <w:rPr>
          <w:rFonts w:ascii="Arial" w:hAnsi="Arial" w:cs="Arial"/>
          <w:bCs/>
          <w:color w:val="000000"/>
          <w:vertAlign w:val="superscript"/>
          <w:lang w:val="ru-RU"/>
        </w:rPr>
        <w:t>2</w:t>
      </w:r>
      <w:r w:rsidRPr="00D9195B">
        <w:rPr>
          <w:rFonts w:ascii="Arial" w:hAnsi="Arial" w:cs="Arial"/>
          <w:bCs/>
          <w:lang/>
        </w:rPr>
        <w:t>,</w:t>
      </w:r>
      <w:r>
        <w:rPr>
          <w:rFonts w:ascii="Arial" w:hAnsi="Arial" w:cs="Arial"/>
          <w:b/>
          <w:bCs/>
          <w:color w:val="FF0000"/>
          <w:lang/>
        </w:rPr>
        <w:t xml:space="preserve"> </w:t>
      </w:r>
      <w:r w:rsidRPr="00DC21D2">
        <w:rPr>
          <w:rFonts w:ascii="Arial" w:hAnsi="Arial" w:cs="Arial"/>
          <w:color w:val="000000"/>
          <w:lang w:val="ru-RU"/>
        </w:rPr>
        <w:t>спровешће се</w:t>
      </w:r>
      <w:r>
        <w:rPr>
          <w:rFonts w:ascii="Arial" w:hAnsi="Arial" w:cs="Arial"/>
          <w:color w:val="000000"/>
          <w:lang/>
        </w:rPr>
        <w:t xml:space="preserve"> </w:t>
      </w:r>
      <w:r>
        <w:rPr>
          <w:rFonts w:ascii="Arial" w:hAnsi="Arial" w:cs="Arial"/>
          <w:color w:val="000000"/>
          <w:lang/>
        </w:rPr>
        <w:t>у 9,00 часова,</w:t>
      </w:r>
      <w:r>
        <w:rPr>
          <w:rFonts w:ascii="Arial" w:hAnsi="Arial" w:cs="Arial"/>
          <w:color w:val="000000"/>
          <w:lang/>
        </w:rPr>
        <w:t xml:space="preserve"> </w:t>
      </w:r>
      <w:r w:rsidRPr="00DC21D2">
        <w:rPr>
          <w:rFonts w:ascii="Arial" w:hAnsi="Arial" w:cs="Arial"/>
          <w:color w:val="000000"/>
          <w:lang w:val="ru-RU"/>
        </w:rPr>
        <w:t>дана</w:t>
      </w:r>
      <w:r w:rsidRPr="00DC21D2">
        <w:rPr>
          <w:rFonts w:ascii="Arial" w:hAnsi="Arial" w:cs="Arial"/>
          <w:color w:val="000000"/>
        </w:rPr>
        <w:t> </w:t>
      </w:r>
      <w:r w:rsidRPr="008C1193">
        <w:rPr>
          <w:rFonts w:ascii="Arial" w:hAnsi="Arial" w:cs="Arial"/>
          <w:color w:val="000000"/>
          <w:lang/>
        </w:rPr>
        <w:t xml:space="preserve"> </w:t>
      </w:r>
      <w:r>
        <w:rPr>
          <w:rFonts w:ascii="Arial" w:hAnsi="Arial" w:cs="Arial"/>
          <w:color w:val="000000"/>
        </w:rPr>
        <w:t>31</w:t>
      </w:r>
      <w:r w:rsidRPr="008C1193">
        <w:rPr>
          <w:rFonts w:ascii="Arial" w:hAnsi="Arial" w:cs="Arial"/>
          <w:color w:val="000000"/>
          <w:lang/>
        </w:rPr>
        <w:t xml:space="preserve">. </w:t>
      </w:r>
      <w:r w:rsidRPr="008C1193">
        <w:rPr>
          <w:rFonts w:ascii="Arial" w:hAnsi="Arial" w:cs="Arial"/>
          <w:color w:val="000000"/>
          <w:lang w:val="ru-RU"/>
        </w:rPr>
        <w:t>јула</w:t>
      </w:r>
      <w:r w:rsidRPr="008C1193">
        <w:rPr>
          <w:rFonts w:ascii="Arial" w:hAnsi="Arial" w:cs="Arial"/>
          <w:color w:val="000000"/>
          <w:lang/>
        </w:rPr>
        <w:t xml:space="preserve"> </w:t>
      </w:r>
      <w:r w:rsidRPr="008C1193">
        <w:rPr>
          <w:rFonts w:ascii="Arial" w:hAnsi="Arial" w:cs="Arial"/>
          <w:color w:val="000000"/>
          <w:lang w:val="ru-RU"/>
        </w:rPr>
        <w:t>202</w:t>
      </w:r>
      <w:r>
        <w:rPr>
          <w:rFonts w:ascii="Arial" w:hAnsi="Arial" w:cs="Arial"/>
          <w:color w:val="000000"/>
          <w:lang/>
        </w:rPr>
        <w:t>6</w:t>
      </w:r>
      <w:r w:rsidRPr="008C1193">
        <w:rPr>
          <w:rFonts w:ascii="Arial" w:hAnsi="Arial" w:cs="Arial"/>
          <w:color w:val="000000"/>
          <w:lang w:val="ru-RU"/>
        </w:rPr>
        <w:t>.</w:t>
      </w:r>
      <w:r>
        <w:rPr>
          <w:rFonts w:ascii="Arial" w:hAnsi="Arial" w:cs="Arial"/>
          <w:color w:val="000000"/>
          <w:lang/>
        </w:rPr>
        <w:t xml:space="preserve"> </w:t>
      </w:r>
      <w:r>
        <w:rPr>
          <w:rFonts w:ascii="Arial" w:hAnsi="Arial" w:cs="Arial"/>
          <w:color w:val="000000"/>
          <w:lang w:val="ru-RU"/>
        </w:rPr>
        <w:t>г</w:t>
      </w:r>
      <w:r w:rsidRPr="00DC21D2">
        <w:rPr>
          <w:rFonts w:ascii="Arial" w:hAnsi="Arial" w:cs="Arial"/>
          <w:color w:val="000000"/>
          <w:lang w:val="ru-RU"/>
        </w:rPr>
        <w:t>одине</w:t>
      </w:r>
      <w:r>
        <w:rPr>
          <w:rFonts w:ascii="Arial" w:hAnsi="Arial" w:cs="Arial"/>
          <w:color w:val="000000"/>
          <w:lang w:val="ru-RU"/>
        </w:rPr>
        <w:t>,</w:t>
      </w:r>
      <w:r w:rsidRPr="00DC21D2">
        <w:rPr>
          <w:rFonts w:ascii="Arial" w:hAnsi="Arial" w:cs="Arial"/>
          <w:color w:val="000000"/>
          <w:lang/>
        </w:rPr>
        <w:t xml:space="preserve"> у</w:t>
      </w:r>
      <w:r>
        <w:rPr>
          <w:rFonts w:ascii="Arial" w:hAnsi="Arial" w:cs="Arial"/>
          <w:color w:val="000000"/>
          <w:lang/>
        </w:rPr>
        <w:t xml:space="preserve"> канцеларији 409</w:t>
      </w:r>
      <w:r>
        <w:rPr>
          <w:rFonts w:ascii="Arial" w:hAnsi="Arial" w:cs="Arial"/>
          <w:color w:val="000000"/>
          <w:lang w:val="ru-RU"/>
        </w:rPr>
        <w:t xml:space="preserve">, </w:t>
      </w:r>
      <w:r w:rsidRPr="0008315A">
        <w:rPr>
          <w:rFonts w:ascii="Arial" w:hAnsi="Arial" w:cs="Arial"/>
          <w:color w:val="000000"/>
          <w:lang w:val="ru-RU"/>
        </w:rPr>
        <w:t>Градске управе града Крагујевца</w:t>
      </w:r>
      <w:r>
        <w:rPr>
          <w:rFonts w:ascii="Arial" w:hAnsi="Arial" w:cs="Arial"/>
          <w:color w:val="000000"/>
          <w:lang w:val="ru-RU"/>
        </w:rPr>
        <w:t>.</w:t>
      </w:r>
      <w:r>
        <w:rPr>
          <w:rFonts w:ascii="Arial" w:hAnsi="Arial" w:cs="Arial"/>
          <w:color w:val="000000"/>
          <w:lang/>
        </w:rPr>
        <w:t xml:space="preserve"> 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b/>
          <w:color w:val="000000"/>
          <w:lang/>
        </w:rPr>
      </w:pPr>
    </w:p>
    <w:p w:rsidR="004A566B" w:rsidRPr="00DC21D2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  <w:r>
        <w:rPr>
          <w:rFonts w:ascii="Arial" w:hAnsi="Arial" w:cs="Arial"/>
          <w:b/>
          <w:bCs/>
          <w:color w:val="000000"/>
        </w:rPr>
        <w:t>X</w:t>
      </w:r>
      <w:r w:rsidRPr="0008315A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    </w:t>
      </w:r>
      <w:r w:rsidRPr="0008315A">
        <w:rPr>
          <w:rFonts w:ascii="Arial" w:hAnsi="Arial" w:cs="Arial"/>
          <w:color w:val="000000"/>
          <w:lang/>
        </w:rPr>
        <w:t>Позивају се подносиоци пријава д</w:t>
      </w:r>
      <w:r>
        <w:rPr>
          <w:rFonts w:ascii="Arial" w:hAnsi="Arial" w:cs="Arial"/>
          <w:color w:val="000000"/>
          <w:lang/>
        </w:rPr>
        <w:t>а</w:t>
      </w:r>
      <w:r w:rsidRPr="0008315A">
        <w:rPr>
          <w:rFonts w:ascii="Arial" w:hAnsi="Arial" w:cs="Arial"/>
          <w:color w:val="000000"/>
          <w:lang/>
        </w:rPr>
        <w:t xml:space="preserve"> са собом понесу личну карту и печат.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/>
        </w:rPr>
        <w:t xml:space="preserve">        </w:t>
      </w:r>
      <w:r w:rsidRPr="00DC21D2">
        <w:rPr>
          <w:rFonts w:ascii="Arial" w:hAnsi="Arial" w:cs="Arial"/>
          <w:color w:val="000000"/>
          <w:lang/>
        </w:rPr>
        <w:t>У</w:t>
      </w:r>
      <w:r w:rsidRPr="00DC21D2">
        <w:rPr>
          <w:rFonts w:ascii="Arial" w:hAnsi="Arial" w:cs="Arial"/>
          <w:color w:val="000000"/>
          <w:lang w:val="ru-RU"/>
        </w:rPr>
        <w:t xml:space="preserve">колико </w:t>
      </w:r>
      <w:r w:rsidRPr="00DC21D2">
        <w:rPr>
          <w:rFonts w:ascii="Arial" w:hAnsi="Arial" w:cs="Arial"/>
          <w:color w:val="000000"/>
          <w:lang/>
        </w:rPr>
        <w:t>подносилац пријаве није у могућности да присуствује јавном надметању,</w:t>
      </w:r>
      <w:r>
        <w:rPr>
          <w:rFonts w:ascii="Arial" w:hAnsi="Arial" w:cs="Arial"/>
          <w:color w:val="000000"/>
          <w:lang w:val="ru-RU"/>
        </w:rPr>
        <w:t xml:space="preserve"> лице које га </w:t>
      </w:r>
      <w:r w:rsidRPr="00DC21D2">
        <w:rPr>
          <w:rFonts w:ascii="Arial" w:hAnsi="Arial" w:cs="Arial"/>
          <w:color w:val="000000"/>
          <w:lang w:val="ru-RU"/>
        </w:rPr>
        <w:t>заступа мора да има оригинално овлашћење оверено од јавног бележника</w:t>
      </w:r>
      <w:r w:rsidRPr="00DC21D2">
        <w:rPr>
          <w:rFonts w:ascii="Arial" w:hAnsi="Arial" w:cs="Arial"/>
          <w:color w:val="000000"/>
          <w:lang/>
        </w:rPr>
        <w:t xml:space="preserve"> и личну карту.</w:t>
      </w:r>
    </w:p>
    <w:p w:rsidR="004A566B" w:rsidRPr="00372B00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  <w:r w:rsidRPr="00DC21D2">
        <w:rPr>
          <w:rFonts w:ascii="Arial" w:hAnsi="Arial" w:cs="Arial"/>
          <w:b/>
          <w:bCs/>
          <w:color w:val="000000"/>
        </w:rPr>
        <w:t>XI</w:t>
      </w:r>
      <w:r>
        <w:rPr>
          <w:rFonts w:ascii="Arial" w:hAnsi="Arial" w:cs="Arial"/>
          <w:b/>
          <w:bCs/>
          <w:color w:val="000000"/>
          <w:lang/>
        </w:rPr>
        <w:t xml:space="preserve">     </w:t>
      </w:r>
      <w:r w:rsidRPr="00DC21D2">
        <w:rPr>
          <w:rFonts w:ascii="Arial" w:hAnsi="Arial" w:cs="Arial"/>
          <w:color w:val="000000"/>
          <w:lang/>
        </w:rPr>
        <w:t>Локација из огласа додељује се учеснику лицитације који је дао</w:t>
      </w:r>
      <w:r>
        <w:rPr>
          <w:rFonts w:ascii="Arial" w:hAnsi="Arial" w:cs="Arial"/>
          <w:color w:val="000000"/>
          <w:lang/>
        </w:rPr>
        <w:t xml:space="preserve"> најповољнију понуду, односно понудио највиши износ.</w:t>
      </w:r>
      <w:r w:rsidRPr="00DC21D2">
        <w:rPr>
          <w:rFonts w:ascii="Arial" w:hAnsi="Arial" w:cs="Arial"/>
          <w:color w:val="000000"/>
          <w:lang/>
        </w:rPr>
        <w:t xml:space="preserve"> </w:t>
      </w:r>
    </w:p>
    <w:p w:rsidR="004A566B" w:rsidRPr="00DC21D2" w:rsidRDefault="004A566B" w:rsidP="004A566B">
      <w:pPr>
        <w:spacing w:after="0" w:line="240" w:lineRule="auto"/>
        <w:jc w:val="both"/>
        <w:rPr>
          <w:rFonts w:ascii="Arial" w:hAnsi="Arial" w:cs="Arial"/>
          <w:lang/>
        </w:rPr>
      </w:pPr>
      <w:r>
        <w:rPr>
          <w:rFonts w:ascii="Arial" w:hAnsi="Arial" w:cs="Arial"/>
          <w:color w:val="000000"/>
          <w:lang/>
        </w:rPr>
        <w:t xml:space="preserve">         </w:t>
      </w:r>
      <w:r w:rsidRPr="00DC21D2">
        <w:rPr>
          <w:rFonts w:ascii="Arial" w:hAnsi="Arial" w:cs="Arial"/>
          <w:color w:val="000000"/>
          <w:lang/>
        </w:rPr>
        <w:t>Учеснику јавног надметања који је изабран као најповољнији понуђач, уплаћени депозит се урачунава као уплаћени део накнаде за коришћење простора на јавној површини.</w:t>
      </w:r>
      <w:r w:rsidRPr="00DC21D2">
        <w:rPr>
          <w:rFonts w:ascii="Arial" w:hAnsi="Arial" w:cs="Arial"/>
          <w:color w:val="000000"/>
        </w:rPr>
        <w:t> 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/>
        </w:rPr>
        <w:t xml:space="preserve">         </w:t>
      </w:r>
      <w:r w:rsidRPr="00DC21D2">
        <w:rPr>
          <w:rFonts w:ascii="Arial" w:hAnsi="Arial" w:cs="Arial"/>
          <w:color w:val="000000"/>
          <w:lang/>
        </w:rPr>
        <w:t xml:space="preserve">Учеснику јавног надметања који није изабран као најповољнији понуђач, уплаћени депозит се враћа у року од пет дана од </w:t>
      </w:r>
      <w:r>
        <w:rPr>
          <w:rFonts w:ascii="Arial" w:hAnsi="Arial" w:cs="Arial"/>
          <w:color w:val="000000"/>
          <w:lang/>
        </w:rPr>
        <w:t xml:space="preserve">дана </w:t>
      </w:r>
      <w:r w:rsidRPr="00DC21D2">
        <w:rPr>
          <w:rFonts w:ascii="Arial" w:hAnsi="Arial" w:cs="Arial"/>
          <w:color w:val="000000"/>
          <w:lang/>
        </w:rPr>
        <w:t>коначности Одлуке о избору најповољнијег понуђача, на достављени број текућег рачуна.</w:t>
      </w:r>
      <w:r w:rsidRPr="00DC21D2">
        <w:rPr>
          <w:rFonts w:ascii="Arial" w:hAnsi="Arial" w:cs="Arial"/>
          <w:color w:val="000000"/>
        </w:rPr>
        <w:t> 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b/>
          <w:bCs/>
          <w:color w:val="000000"/>
          <w:lang/>
        </w:rPr>
      </w:pPr>
    </w:p>
    <w:p w:rsidR="004A566B" w:rsidRPr="00F03329" w:rsidRDefault="004A566B" w:rsidP="004A566B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F03329">
        <w:rPr>
          <w:rFonts w:ascii="Arial" w:hAnsi="Arial" w:cs="Arial"/>
          <w:b/>
          <w:bCs/>
          <w:color w:val="000000"/>
        </w:rPr>
        <w:t>XII</w:t>
      </w:r>
      <w:r w:rsidRPr="00F03329">
        <w:rPr>
          <w:rFonts w:ascii="Arial" w:hAnsi="Arial" w:cs="Arial"/>
          <w:color w:val="000000"/>
          <w:lang w:val="ru-RU"/>
        </w:rPr>
        <w:t xml:space="preserve">  Графички прилог </w:t>
      </w:r>
      <w:r w:rsidRPr="00F03329">
        <w:rPr>
          <w:rFonts w:ascii="Arial" w:hAnsi="Arial" w:cs="Arial"/>
          <w:lang/>
        </w:rPr>
        <w:t xml:space="preserve">за </w:t>
      </w:r>
      <w:r w:rsidRPr="00F03329">
        <w:rPr>
          <w:rFonts w:ascii="Arial" w:hAnsi="Arial" w:cs="Arial"/>
          <w:bCs/>
          <w:lang w:val="ru-RU"/>
        </w:rPr>
        <w:t xml:space="preserve">заузеће јавне </w:t>
      </w:r>
      <w:r w:rsidRPr="00F03329">
        <w:rPr>
          <w:rFonts w:ascii="Arial" w:hAnsi="Arial" w:cs="Arial"/>
          <w:lang w:val="ru-RU"/>
        </w:rPr>
        <w:t xml:space="preserve">површине </w:t>
      </w:r>
      <w:r w:rsidRPr="00F03329">
        <w:rPr>
          <w:rFonts w:ascii="Arial" w:hAnsi="Arial" w:cs="Arial"/>
          <w:bCs/>
          <w:lang w:val="ru-RU"/>
        </w:rPr>
        <w:t xml:space="preserve">за </w:t>
      </w:r>
      <w:r w:rsidRPr="00F03329">
        <w:rPr>
          <w:rFonts w:ascii="Arial" w:hAnsi="Arial" w:cs="Arial"/>
          <w:bCs/>
          <w:color w:val="000000"/>
          <w:lang/>
        </w:rPr>
        <w:t xml:space="preserve">постављање објеката за извођење забавних програма - </w:t>
      </w:r>
      <w:r>
        <w:rPr>
          <w:rFonts w:ascii="Arial" w:hAnsi="Arial" w:cs="Arial"/>
          <w:bCs/>
          <w:color w:val="000000"/>
          <w:lang/>
        </w:rPr>
        <w:t>циркуса</w:t>
      </w:r>
      <w:r w:rsidRPr="00F03329">
        <w:rPr>
          <w:rFonts w:ascii="Arial" w:hAnsi="Arial" w:cs="Arial"/>
          <w:bCs/>
          <w:color w:val="000000"/>
          <w:lang/>
        </w:rPr>
        <w:t xml:space="preserve">  путем јавног надметањ</w:t>
      </w:r>
      <w:r w:rsidRPr="00F03329">
        <w:rPr>
          <w:rFonts w:ascii="Arial" w:hAnsi="Arial" w:cs="Arial"/>
          <w:bCs/>
          <w:color w:val="000000"/>
          <w:lang/>
        </w:rPr>
        <w:t>a</w:t>
      </w:r>
      <w:r w:rsidRPr="00F03329">
        <w:rPr>
          <w:rFonts w:ascii="Arial" w:hAnsi="Arial" w:cs="Arial"/>
          <w:bCs/>
          <w:lang/>
        </w:rPr>
        <w:t>,</w:t>
      </w:r>
      <w:r w:rsidRPr="00F03329">
        <w:rPr>
          <w:rFonts w:ascii="Arial" w:hAnsi="Arial" w:cs="Arial"/>
          <w:color w:val="000000"/>
          <w:lang/>
        </w:rPr>
        <w:t xml:space="preserve"> саставни је део овог огласа.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b/>
          <w:bCs/>
          <w:color w:val="000000"/>
          <w:lang/>
        </w:rPr>
      </w:pPr>
    </w:p>
    <w:p w:rsidR="004A566B" w:rsidRPr="00DC21D2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 w:val="ru-RU"/>
        </w:rPr>
      </w:pPr>
      <w:r w:rsidRPr="00DC21D2">
        <w:rPr>
          <w:rFonts w:ascii="Arial" w:hAnsi="Arial" w:cs="Arial"/>
          <w:b/>
          <w:bCs/>
          <w:color w:val="000000"/>
        </w:rPr>
        <w:t>XII</w:t>
      </w:r>
      <w:r>
        <w:rPr>
          <w:rFonts w:ascii="Arial" w:hAnsi="Arial" w:cs="Arial"/>
          <w:b/>
          <w:bCs/>
          <w:color w:val="000000"/>
          <w:lang/>
        </w:rPr>
        <w:t>I</w:t>
      </w:r>
      <w:r w:rsidRPr="00DC21D2">
        <w:rPr>
          <w:rFonts w:ascii="Arial" w:hAnsi="Arial" w:cs="Arial"/>
          <w:b/>
          <w:bCs/>
          <w:color w:val="000000"/>
          <w:lang w:val="ru-RU"/>
        </w:rPr>
        <w:t xml:space="preserve"> </w:t>
      </w:r>
      <w:r>
        <w:rPr>
          <w:rFonts w:ascii="Arial" w:hAnsi="Arial" w:cs="Arial"/>
          <w:b/>
          <w:bCs/>
          <w:color w:val="000000"/>
          <w:lang w:val="ru-RU"/>
        </w:rPr>
        <w:t xml:space="preserve"> </w:t>
      </w:r>
      <w:r w:rsidRPr="00DC21D2">
        <w:rPr>
          <w:rFonts w:ascii="Arial" w:hAnsi="Arial" w:cs="Arial"/>
          <w:color w:val="000000"/>
        </w:rPr>
        <w:t>O</w:t>
      </w:r>
      <w:r w:rsidRPr="00DC21D2">
        <w:rPr>
          <w:rFonts w:ascii="Arial" w:hAnsi="Arial" w:cs="Arial"/>
          <w:color w:val="000000"/>
          <w:lang w:val="ru-RU"/>
        </w:rPr>
        <w:t xml:space="preserve">бразац пријаве се </w:t>
      </w:r>
      <w:r w:rsidRPr="00DC21D2">
        <w:rPr>
          <w:rFonts w:ascii="Arial" w:hAnsi="Arial" w:cs="Arial"/>
          <w:color w:val="000000"/>
          <w:lang/>
        </w:rPr>
        <w:t>може преузети на</w:t>
      </w:r>
      <w:r w:rsidRPr="00DC21D2">
        <w:rPr>
          <w:rFonts w:ascii="Arial" w:hAnsi="Arial" w:cs="Arial"/>
          <w:color w:val="000000"/>
          <w:lang w:val="ru-RU"/>
        </w:rPr>
        <w:t xml:space="preserve"> званичн</w:t>
      </w:r>
      <w:r w:rsidRPr="00DC21D2">
        <w:rPr>
          <w:rFonts w:ascii="Arial" w:hAnsi="Arial" w:cs="Arial"/>
          <w:color w:val="000000"/>
          <w:lang/>
        </w:rPr>
        <w:t>ој</w:t>
      </w:r>
      <w:r w:rsidRPr="00DC21D2">
        <w:rPr>
          <w:rFonts w:ascii="Arial" w:hAnsi="Arial" w:cs="Arial"/>
          <w:color w:val="000000"/>
          <w:lang w:val="ru-RU"/>
        </w:rPr>
        <w:t xml:space="preserve"> интернет страници града Крагујевца: </w:t>
      </w:r>
      <w:r w:rsidRPr="009E529B">
        <w:rPr>
          <w:rFonts w:ascii="Arial" w:hAnsi="Arial" w:cs="Arial"/>
          <w:color w:val="000000"/>
          <w:u w:val="single"/>
        </w:rPr>
        <w:t>www</w:t>
      </w:r>
      <w:r w:rsidRPr="009E529B">
        <w:rPr>
          <w:rFonts w:ascii="Arial" w:hAnsi="Arial" w:cs="Arial"/>
          <w:color w:val="000000"/>
          <w:u w:val="single"/>
          <w:lang w:val="ru-RU"/>
        </w:rPr>
        <w:t>.</w:t>
      </w:r>
      <w:r>
        <w:rPr>
          <w:rFonts w:ascii="Arial" w:hAnsi="Arial" w:cs="Arial"/>
          <w:color w:val="000000"/>
          <w:u w:val="single"/>
        </w:rPr>
        <w:t>kragujevac.ls.gov.rs</w:t>
      </w:r>
      <w:r w:rsidRPr="00DC21D2">
        <w:rPr>
          <w:rFonts w:ascii="Arial" w:hAnsi="Arial" w:cs="Arial"/>
          <w:color w:val="000000"/>
          <w:lang/>
        </w:rPr>
        <w:t xml:space="preserve"> или </w:t>
      </w:r>
      <w:r w:rsidRPr="00DC21D2">
        <w:rPr>
          <w:rFonts w:ascii="Arial" w:hAnsi="Arial" w:cs="Arial"/>
          <w:color w:val="000000"/>
          <w:lang w:val="ru-RU"/>
        </w:rPr>
        <w:t xml:space="preserve">на кружном шалтеру </w:t>
      </w:r>
      <w:r>
        <w:rPr>
          <w:rFonts w:ascii="Arial" w:hAnsi="Arial" w:cs="Arial"/>
          <w:color w:val="000000"/>
          <w:lang w:val="ru-RU"/>
        </w:rPr>
        <w:t>Градске управе града Крагујевца.</w:t>
      </w:r>
    </w:p>
    <w:p w:rsidR="004A566B" w:rsidRDefault="004A566B" w:rsidP="004A566B">
      <w:pPr>
        <w:spacing w:after="0" w:line="240" w:lineRule="auto"/>
        <w:jc w:val="both"/>
        <w:rPr>
          <w:rFonts w:ascii="Arial" w:hAnsi="Arial" w:cs="Arial"/>
          <w:color w:val="000000"/>
          <w:lang/>
        </w:rPr>
      </w:pPr>
    </w:p>
    <w:p w:rsidR="004A566B" w:rsidRPr="00765E43" w:rsidRDefault="004A566B" w:rsidP="004A566B">
      <w:pPr>
        <w:spacing w:after="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color w:val="000000"/>
          <w:lang/>
        </w:rPr>
        <w:t xml:space="preserve">        </w:t>
      </w:r>
      <w:r w:rsidRPr="00DC21D2">
        <w:rPr>
          <w:rFonts w:ascii="Arial" w:hAnsi="Arial" w:cs="Arial"/>
          <w:color w:val="000000"/>
          <w:lang/>
        </w:rPr>
        <w:t xml:space="preserve">Све детаљне информације у вези огласа можете </w:t>
      </w:r>
      <w:r w:rsidRPr="00DC21D2">
        <w:rPr>
          <w:rFonts w:ascii="Arial" w:hAnsi="Arial" w:cs="Arial"/>
          <w:color w:val="000000"/>
          <w:lang w:val="ru-RU"/>
        </w:rPr>
        <w:t xml:space="preserve">добити </w:t>
      </w:r>
      <w:r w:rsidRPr="00DC21D2">
        <w:rPr>
          <w:rFonts w:ascii="Arial" w:hAnsi="Arial" w:cs="Arial"/>
          <w:color w:val="000000"/>
          <w:lang/>
        </w:rPr>
        <w:t xml:space="preserve">сваког радног дана од </w:t>
      </w:r>
      <w:r>
        <w:rPr>
          <w:rFonts w:ascii="Arial" w:hAnsi="Arial" w:cs="Arial"/>
          <w:color w:val="000000"/>
          <w:lang/>
        </w:rPr>
        <w:t>8</w:t>
      </w:r>
      <w:r>
        <w:rPr>
          <w:rFonts w:ascii="Arial" w:hAnsi="Arial" w:cs="Arial"/>
          <w:color w:val="000000"/>
        </w:rPr>
        <w:t>.00</w:t>
      </w:r>
      <w:r w:rsidRPr="00DC21D2">
        <w:rPr>
          <w:rFonts w:ascii="Arial" w:hAnsi="Arial" w:cs="Arial"/>
          <w:color w:val="000000"/>
          <w:lang/>
        </w:rPr>
        <w:t>-1</w:t>
      </w:r>
      <w:r>
        <w:rPr>
          <w:rFonts w:ascii="Arial" w:hAnsi="Arial" w:cs="Arial"/>
          <w:color w:val="000000"/>
          <w:lang/>
        </w:rPr>
        <w:t>5</w:t>
      </w:r>
      <w:r>
        <w:rPr>
          <w:rFonts w:ascii="Arial" w:hAnsi="Arial" w:cs="Arial"/>
          <w:color w:val="000000"/>
          <w:lang/>
        </w:rPr>
        <w:t>.</w:t>
      </w:r>
      <w:r w:rsidRPr="00DC21D2">
        <w:rPr>
          <w:rFonts w:ascii="Arial" w:hAnsi="Arial" w:cs="Arial"/>
          <w:color w:val="000000"/>
          <w:lang/>
        </w:rPr>
        <w:t>00 часова</w:t>
      </w:r>
      <w:r>
        <w:rPr>
          <w:rFonts w:ascii="Arial" w:hAnsi="Arial" w:cs="Arial"/>
          <w:color w:val="000000"/>
          <w:lang/>
        </w:rPr>
        <w:t>, канцеларија 409.</w:t>
      </w:r>
    </w:p>
    <w:p w:rsidR="00F5769E" w:rsidRDefault="00F5769E" w:rsidP="004A566B">
      <w:pPr>
        <w:spacing w:after="0" w:line="240" w:lineRule="auto"/>
        <w:jc w:val="both"/>
      </w:pPr>
    </w:p>
    <w:sectPr w:rsidR="00F5769E" w:rsidSect="001035CD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4A566B"/>
    <w:rsid w:val="004A566B"/>
    <w:rsid w:val="00F5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A56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ragujevac.ls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3912</Characters>
  <Application>Microsoft Office Word</Application>
  <DocSecurity>0</DocSecurity>
  <Lines>32</Lines>
  <Paragraphs>9</Paragraphs>
  <ScaleCrop>false</ScaleCrop>
  <Company/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snezana.radojkovic</dc:creator>
  <cp:keywords/>
  <dc:description/>
  <cp:lastModifiedBy>snezana.radojkovic</cp:lastModifiedBy>
  <cp:revision>2</cp:revision>
  <dcterms:created xsi:type="dcterms:W3CDTF">2026-07-17T12:50:00Z</dcterms:created>
  <dcterms:modified xsi:type="dcterms:W3CDTF">2026-07-17T12:51:00Z</dcterms:modified>
</cp:coreProperties>
</file>